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17BD1" w14:textId="77777777" w:rsidR="00471B84" w:rsidRPr="00471B84" w:rsidRDefault="00471B84" w:rsidP="00471B84">
      <w:pPr>
        <w:rPr>
          <w:rFonts w:eastAsia="Times New Roman" w:cstheme="minorHAnsi"/>
          <w:b/>
          <w:color w:val="000000"/>
          <w:sz w:val="24"/>
          <w:szCs w:val="24"/>
          <w:lang w:eastAsia="es-ES"/>
        </w:rPr>
      </w:pPr>
      <w:r w:rsidRPr="00471B84">
        <w:rPr>
          <w:rFonts w:eastAsia="Times New Roman" w:cstheme="minorHAnsi"/>
          <w:b/>
          <w:noProof/>
          <w:color w:val="000000"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7E7D9" wp14:editId="2CCD893D">
                <wp:simplePos x="0" y="0"/>
                <wp:positionH relativeFrom="margin">
                  <wp:posOffset>-323850</wp:posOffset>
                </wp:positionH>
                <wp:positionV relativeFrom="paragraph">
                  <wp:posOffset>0</wp:posOffset>
                </wp:positionV>
                <wp:extent cx="3981450" cy="3048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C6C62" w14:textId="77777777" w:rsidR="00471B84" w:rsidRDefault="00471B84">
                            <w:r>
                              <w:rPr>
                                <w:rFonts w:eastAsia="Times New Roman" w:cstheme="minorHAnsi"/>
                                <w:b/>
                                <w:color w:val="000000"/>
                                <w:sz w:val="24"/>
                                <w:szCs w:val="24"/>
                                <w:lang w:eastAsia="es-ES"/>
                              </w:rPr>
                              <w:t>DESCRIPCIÓN DE 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7E7D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.5pt;margin-top:0;width:313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" stroked="f">
                <v:textbox>
                  <w:txbxContent>
                    <w:p w14:paraId="76FC6C62" w14:textId="77777777" w:rsidR="00471B84" w:rsidRDefault="00471B84">
                      <w:r>
                        <w:rPr>
                          <w:rFonts w:eastAsia="Times New Roman" w:cstheme="minorHAnsi"/>
                          <w:b/>
                          <w:color w:val="000000"/>
                          <w:sz w:val="24"/>
                          <w:szCs w:val="24"/>
                          <w:lang w:eastAsia="es-ES"/>
                        </w:rPr>
                        <w:t>DESCRIPCIÓN DE PUESTO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10491" w:type="dxa"/>
        <w:tblInd w:w="-431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419"/>
        <w:gridCol w:w="306"/>
        <w:gridCol w:w="680"/>
        <w:gridCol w:w="244"/>
        <w:gridCol w:w="181"/>
        <w:gridCol w:w="78"/>
        <w:gridCol w:w="13"/>
        <w:gridCol w:w="776"/>
        <w:gridCol w:w="125"/>
        <w:gridCol w:w="514"/>
        <w:gridCol w:w="326"/>
        <w:gridCol w:w="241"/>
        <w:gridCol w:w="425"/>
        <w:gridCol w:w="158"/>
        <w:gridCol w:w="68"/>
        <w:gridCol w:w="198"/>
        <w:gridCol w:w="107"/>
        <w:gridCol w:w="319"/>
        <w:gridCol w:w="595"/>
        <w:gridCol w:w="108"/>
        <w:gridCol w:w="394"/>
        <w:gridCol w:w="37"/>
        <w:gridCol w:w="71"/>
        <w:gridCol w:w="205"/>
        <w:gridCol w:w="291"/>
        <w:gridCol w:w="113"/>
        <w:gridCol w:w="72"/>
        <w:gridCol w:w="241"/>
        <w:gridCol w:w="195"/>
        <w:gridCol w:w="406"/>
        <w:gridCol w:w="305"/>
        <w:gridCol w:w="36"/>
        <w:gridCol w:w="1789"/>
      </w:tblGrid>
      <w:tr w:rsidR="00843A86" w:rsidRPr="00843A86" w14:paraId="4980F342" w14:textId="77777777" w:rsidTr="00914042">
        <w:tc>
          <w:tcPr>
            <w:tcW w:w="2376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vAlign w:val="center"/>
            <w:hideMark/>
          </w:tcPr>
          <w:p w14:paraId="0AA7EAE1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Nombre del puesto</w:t>
            </w:r>
          </w:p>
        </w:tc>
        <w:tc>
          <w:tcPr>
            <w:tcW w:w="8115" w:type="dxa"/>
            <w:gridSpan w:val="2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66EA6711" w14:textId="75DB505D" w:rsidR="00471B84" w:rsidRPr="00843A86" w:rsidRDefault="00843A86">
            <w:pPr>
              <w:spacing w:line="240" w:lineRule="auto"/>
              <w:rPr>
                <w:color w:val="5B9BD5" w:themeColor="accent1"/>
              </w:rPr>
            </w:pPr>
            <w:r w:rsidRPr="00843A86">
              <w:rPr>
                <w:color w:val="5B9BD5" w:themeColor="accent1"/>
              </w:rPr>
              <w:t>Nombre del puesto</w:t>
            </w:r>
          </w:p>
        </w:tc>
      </w:tr>
      <w:tr w:rsidR="00471B84" w14:paraId="07F7A50D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7300FD05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4E3DC656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hideMark/>
          </w:tcPr>
          <w:p w14:paraId="42839D7E" w14:textId="77777777" w:rsidR="00471B84" w:rsidRDefault="00471B8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FFFFFF" w:themeColor="background1"/>
                <w:sz w:val="24"/>
              </w:rPr>
              <w:t>Funciones</w:t>
            </w:r>
          </w:p>
        </w:tc>
      </w:tr>
      <w:tr w:rsidR="00471B84" w14:paraId="543EEF54" w14:textId="77777777" w:rsidTr="00914042">
        <w:tc>
          <w:tcPr>
            <w:tcW w:w="4941" w:type="dxa"/>
            <w:gridSpan w:val="1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hideMark/>
          </w:tcPr>
          <w:p w14:paraId="32EEA9BC" w14:textId="77777777" w:rsidR="00471B84" w:rsidRDefault="00471B8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Responsabilidades</w:t>
            </w:r>
          </w:p>
        </w:tc>
        <w:tc>
          <w:tcPr>
            <w:tcW w:w="5550" w:type="dxa"/>
            <w:gridSpan w:val="1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hideMark/>
          </w:tcPr>
          <w:p w14:paraId="08F258A2" w14:textId="77777777" w:rsidR="00471B84" w:rsidRDefault="00471B8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Autoridades</w:t>
            </w:r>
          </w:p>
        </w:tc>
      </w:tr>
      <w:tr w:rsidR="00471B84" w14:paraId="33DE1029" w14:textId="77777777" w:rsidTr="00914042">
        <w:trPr>
          <w:trHeight w:val="986"/>
        </w:trPr>
        <w:tc>
          <w:tcPr>
            <w:tcW w:w="4941" w:type="dxa"/>
            <w:gridSpan w:val="1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5A61F3A5" w14:textId="224DA12C" w:rsidR="00065FBA" w:rsidRPr="00E10B0B" w:rsidRDefault="00E10B0B" w:rsidP="00E10B0B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Describir l</w:t>
            </w:r>
            <w:r w:rsidR="00065FBA">
              <w:rPr>
                <w:color w:val="2E74B5" w:themeColor="accent1" w:themeShade="BF"/>
              </w:rPr>
              <w:t xml:space="preserve">as responsabilidades </w:t>
            </w:r>
            <w:r>
              <w:rPr>
                <w:color w:val="2E74B5" w:themeColor="accent1" w:themeShade="BF"/>
              </w:rPr>
              <w:t>que presenta el empleado en sus funciones laborales, por ejemplo:</w:t>
            </w:r>
          </w:p>
          <w:p w14:paraId="48B0F879" w14:textId="77777777" w:rsidR="00065FBA" w:rsidRDefault="00065FBA" w:rsidP="00471B8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color w:val="2E74B5" w:themeColor="accent1" w:themeShade="BF"/>
              </w:rPr>
            </w:pPr>
            <w:r w:rsidRPr="00E10B0B">
              <w:rPr>
                <w:color w:val="2E74B5" w:themeColor="accent1" w:themeShade="BF"/>
              </w:rPr>
              <w:t>Procesos</w:t>
            </w:r>
            <w:r>
              <w:rPr>
                <w:color w:val="2E74B5" w:themeColor="accent1" w:themeShade="BF"/>
              </w:rPr>
              <w:t xml:space="preserve"> y procedimientos que le competen</w:t>
            </w:r>
          </w:p>
          <w:p w14:paraId="2E8B8C17" w14:textId="37DF2703" w:rsidR="00065FBA" w:rsidRDefault="00065FBA" w:rsidP="00471B8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Tareas, proyectos, programas y/o planes por los que responde</w:t>
            </w:r>
          </w:p>
          <w:p w14:paraId="06964A85" w14:textId="2E269C89" w:rsidR="00471B84" w:rsidRPr="00065FBA" w:rsidRDefault="00065FBA" w:rsidP="00065FBA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Actividades con las que generará sus i</w:t>
            </w:r>
            <w:r w:rsidR="00471B84" w:rsidRPr="00E10B0B">
              <w:rPr>
                <w:color w:val="2E74B5" w:themeColor="accent1" w:themeShade="BF"/>
              </w:rPr>
              <w:t>ndicadores establecidos en base a</w:t>
            </w:r>
            <w:r>
              <w:rPr>
                <w:color w:val="2E74B5" w:themeColor="accent1" w:themeShade="BF"/>
              </w:rPr>
              <w:t xml:space="preserve"> las</w:t>
            </w:r>
            <w:r w:rsidR="00471B84" w:rsidRPr="00E10B0B">
              <w:rPr>
                <w:color w:val="2E74B5" w:themeColor="accent1" w:themeShade="BF"/>
              </w:rPr>
              <w:t xml:space="preserve"> metas por cumplir (</w:t>
            </w:r>
            <w:r>
              <w:rPr>
                <w:color w:val="2E74B5" w:themeColor="accent1" w:themeShade="BF"/>
              </w:rPr>
              <w:t>metas de venta, de p</w:t>
            </w:r>
            <w:r w:rsidR="00471B84" w:rsidRPr="00E10B0B">
              <w:rPr>
                <w:color w:val="2E74B5" w:themeColor="accent1" w:themeShade="BF"/>
              </w:rPr>
              <w:t>roductividad, índice de calidad</w:t>
            </w:r>
            <w:r>
              <w:rPr>
                <w:color w:val="2E74B5" w:themeColor="accent1" w:themeShade="BF"/>
              </w:rPr>
              <w:t>, índice de satisfacción del cliente</w:t>
            </w:r>
            <w:r w:rsidR="00471B84" w:rsidRPr="00E10B0B">
              <w:rPr>
                <w:color w:val="2E74B5" w:themeColor="accent1" w:themeShade="BF"/>
              </w:rPr>
              <w:t>, seguridad, ente otros).</w:t>
            </w:r>
          </w:p>
        </w:tc>
        <w:tc>
          <w:tcPr>
            <w:tcW w:w="5550" w:type="dxa"/>
            <w:gridSpan w:val="1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4EB58883" w14:textId="77777777" w:rsidR="00E10B0B" w:rsidRPr="00E10B0B" w:rsidRDefault="003F1462" w:rsidP="00E10B0B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Fijar</w:t>
            </w:r>
            <w:r w:rsidR="00E10B0B">
              <w:rPr>
                <w:color w:val="2E74B5" w:themeColor="accent1" w:themeShade="BF"/>
              </w:rPr>
              <w:t xml:space="preserve"> limitaciones con las que cuenta el puesto d</w:t>
            </w:r>
            <w:r>
              <w:rPr>
                <w:color w:val="2E74B5" w:themeColor="accent1" w:themeShade="BF"/>
              </w:rPr>
              <w:t>e trabajo del empleado.</w:t>
            </w:r>
          </w:p>
          <w:p w14:paraId="2542EC46" w14:textId="3B80292A" w:rsidR="00471B84" w:rsidRPr="00E10B0B" w:rsidRDefault="00471B84" w:rsidP="00471B84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color w:val="2E74B5" w:themeColor="accent1" w:themeShade="BF"/>
              </w:rPr>
            </w:pPr>
            <w:r w:rsidRPr="00E10B0B">
              <w:rPr>
                <w:color w:val="2E74B5" w:themeColor="accent1" w:themeShade="BF"/>
              </w:rPr>
              <w:t>Decisiones propias del puesto</w:t>
            </w:r>
            <w:r w:rsidR="00843A86">
              <w:rPr>
                <w:color w:val="2E74B5" w:themeColor="accent1" w:themeShade="BF"/>
              </w:rPr>
              <w:t>, por ejemplo:</w:t>
            </w:r>
          </w:p>
          <w:p w14:paraId="136EF560" w14:textId="0A6DA2E8" w:rsidR="00471B84" w:rsidRDefault="00843A86" w:rsidP="00471B84">
            <w:pPr>
              <w:pStyle w:val="Prrafodelista"/>
              <w:numPr>
                <w:ilvl w:val="1"/>
                <w:numId w:val="1"/>
              </w:num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Selección de proveedores</w:t>
            </w:r>
          </w:p>
          <w:p w14:paraId="2B0F428C" w14:textId="3EB7F438" w:rsidR="00843A86" w:rsidRDefault="00843A86" w:rsidP="00471B84">
            <w:pPr>
              <w:pStyle w:val="Prrafodelista"/>
              <w:numPr>
                <w:ilvl w:val="1"/>
                <w:numId w:val="1"/>
              </w:num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Vinculación con organizaciones</w:t>
            </w:r>
          </w:p>
          <w:p w14:paraId="3220D885" w14:textId="3708F41D" w:rsidR="00843A86" w:rsidRPr="00E10B0B" w:rsidRDefault="00843A86" w:rsidP="00471B84">
            <w:pPr>
              <w:pStyle w:val="Prrafodelista"/>
              <w:numPr>
                <w:ilvl w:val="1"/>
                <w:numId w:val="1"/>
              </w:num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Autorización de gastos y presupuestos</w:t>
            </w:r>
          </w:p>
          <w:p w14:paraId="730094AC" w14:textId="2DCF514F" w:rsidR="00471B84" w:rsidRPr="00843A86" w:rsidRDefault="00843A86" w:rsidP="00843A86">
            <w:pPr>
              <w:pStyle w:val="Prrafodelista"/>
              <w:numPr>
                <w:ilvl w:val="1"/>
                <w:numId w:val="1"/>
              </w:num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Definir acciones correctivas tras el seguimiento a las quejas de los clientes.</w:t>
            </w:r>
          </w:p>
          <w:p w14:paraId="5D3420E0" w14:textId="6BAEA993" w:rsidR="00471B84" w:rsidRPr="00914042" w:rsidRDefault="00471B84" w:rsidP="00914042">
            <w:pPr>
              <w:pStyle w:val="Prrafodelista"/>
              <w:numPr>
                <w:ilvl w:val="0"/>
                <w:numId w:val="1"/>
              </w:numPr>
              <w:spacing w:line="240" w:lineRule="auto"/>
              <w:rPr>
                <w:color w:val="2E74B5" w:themeColor="accent1" w:themeShade="BF"/>
              </w:rPr>
            </w:pPr>
            <w:r w:rsidRPr="00E10B0B">
              <w:rPr>
                <w:color w:val="2E74B5" w:themeColor="accent1" w:themeShade="BF"/>
              </w:rPr>
              <w:t>Parámetros de apoyo a proyecto según su dificultad, costo, temporalidad o conocimientos</w:t>
            </w:r>
          </w:p>
        </w:tc>
      </w:tr>
      <w:tr w:rsidR="00471B84" w14:paraId="5CA342D7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691EC61D" w14:textId="77777777" w:rsidR="00471B84" w:rsidRDefault="00471B84">
            <w:pPr>
              <w:spacing w:line="240" w:lineRule="auto"/>
              <w:rPr>
                <w:b/>
                <w:color w:val="FFFFFF" w:themeColor="background1"/>
              </w:rPr>
            </w:pPr>
          </w:p>
        </w:tc>
      </w:tr>
      <w:tr w:rsidR="00471B84" w14:paraId="2EF61DF5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hideMark/>
          </w:tcPr>
          <w:p w14:paraId="7E48190E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Ubicación organizacional</w:t>
            </w:r>
          </w:p>
        </w:tc>
      </w:tr>
      <w:tr w:rsidR="00471B84" w14:paraId="411B0547" w14:textId="77777777" w:rsidTr="00914042">
        <w:tc>
          <w:tcPr>
            <w:tcW w:w="1860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hideMark/>
          </w:tcPr>
          <w:p w14:paraId="32E7FAD3" w14:textId="77777777" w:rsidR="00471B84" w:rsidRDefault="00471B84">
            <w:pPr>
              <w:spacing w:line="240" w:lineRule="auto"/>
              <w:jc w:val="center"/>
              <w:rPr>
                <w:b/>
              </w:rPr>
            </w:pPr>
            <w:r>
              <w:rPr>
                <w:rFonts w:cstheme="minorHAnsi"/>
              </w:rPr>
              <w:t>Área</w:t>
            </w:r>
          </w:p>
        </w:tc>
        <w:tc>
          <w:tcPr>
            <w:tcW w:w="2257" w:type="dxa"/>
            <w:gridSpan w:val="8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88E3AAF" w14:textId="77777777" w:rsidR="00471B84" w:rsidRPr="003F1462" w:rsidRDefault="003F1462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Departamento laboral</w:t>
            </w:r>
          </w:p>
        </w:tc>
        <w:tc>
          <w:tcPr>
            <w:tcW w:w="2926" w:type="dxa"/>
            <w:gridSpan w:val="1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hideMark/>
          </w:tcPr>
          <w:p w14:paraId="536E10BB" w14:textId="77777777" w:rsidR="00471B84" w:rsidRDefault="00471B8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Jefe inmediato</w:t>
            </w:r>
          </w:p>
        </w:tc>
        <w:tc>
          <w:tcPr>
            <w:tcW w:w="3448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084C8E0" w14:textId="77777777" w:rsidR="00471B84" w:rsidRPr="003F1462" w:rsidRDefault="00A152FD" w:rsidP="00A218FA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Primera Au</w:t>
            </w:r>
            <w:r w:rsidR="00A218FA">
              <w:rPr>
                <w:color w:val="2E74B5" w:themeColor="accent1" w:themeShade="BF"/>
              </w:rPr>
              <w:t>toridad</w:t>
            </w:r>
          </w:p>
        </w:tc>
      </w:tr>
      <w:tr w:rsidR="00471B84" w14:paraId="3B264E65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hideMark/>
          </w:tcPr>
          <w:p w14:paraId="44A64EB5" w14:textId="77777777" w:rsidR="00471B84" w:rsidRDefault="00471B84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Ubicación en organigrama</w:t>
            </w:r>
          </w:p>
        </w:tc>
      </w:tr>
      <w:tr w:rsidR="00471B84" w14:paraId="719E8652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79A4DF6" w14:textId="77777777" w:rsidR="00471B84" w:rsidRPr="00A152FD" w:rsidRDefault="00A152FD">
            <w:pPr>
              <w:spacing w:line="240" w:lineRule="auto"/>
              <w:jc w:val="center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Organigrama </w:t>
            </w:r>
          </w:p>
          <w:p w14:paraId="05ADA4F9" w14:textId="068FB297" w:rsidR="00471B84" w:rsidRDefault="00843A86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51C2F02B" wp14:editId="5EB9D960">
                  <wp:extent cx="5486400" cy="1314450"/>
                  <wp:effectExtent l="0" t="19050" r="0" b="38100"/>
                  <wp:docPr id="2" name="Diagrama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471B84" w14:paraId="6D33164B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hideMark/>
          </w:tcPr>
          <w:p w14:paraId="6993FBE3" w14:textId="77777777" w:rsidR="00471B84" w:rsidRDefault="00471B84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Competencias académicas</w:t>
            </w:r>
          </w:p>
        </w:tc>
      </w:tr>
      <w:tr w:rsidR="00471B84" w14:paraId="1FF356BC" w14:textId="77777777" w:rsidTr="00914042">
        <w:tc>
          <w:tcPr>
            <w:tcW w:w="118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BEB2B7D" w14:textId="77777777" w:rsidR="00471B84" w:rsidRPr="00A218FA" w:rsidRDefault="00A218FA" w:rsidP="00A218FA">
            <w:pPr>
              <w:spacing w:line="240" w:lineRule="auto"/>
              <w:jc w:val="center"/>
              <w:rPr>
                <w:color w:val="2E74B5" w:themeColor="accent1" w:themeShade="BF"/>
                <w:sz w:val="18"/>
              </w:rPr>
            </w:pPr>
            <w:r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1183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hideMark/>
          </w:tcPr>
          <w:p w14:paraId="67F03825" w14:textId="77777777" w:rsidR="00471B84" w:rsidRDefault="00471B84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rFonts w:cstheme="minorHAnsi"/>
                <w:sz w:val="18"/>
              </w:rPr>
              <w:t>Posgrado</w:t>
            </w:r>
          </w:p>
        </w:tc>
        <w:tc>
          <w:tcPr>
            <w:tcW w:w="1428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5A6C633" w14:textId="77777777" w:rsidR="00471B84" w:rsidRPr="00A218FA" w:rsidRDefault="00A218FA" w:rsidP="00A218FA">
            <w:pPr>
              <w:spacing w:line="240" w:lineRule="auto"/>
              <w:jc w:val="center"/>
              <w:rPr>
                <w:color w:val="2E74B5" w:themeColor="accent1" w:themeShade="BF"/>
                <w:sz w:val="18"/>
              </w:rPr>
            </w:pPr>
            <w:r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1416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hideMark/>
          </w:tcPr>
          <w:p w14:paraId="6A0E5570" w14:textId="77777777" w:rsidR="00471B84" w:rsidRDefault="00471B84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rFonts w:cstheme="minorHAnsi"/>
                <w:sz w:val="18"/>
              </w:rPr>
              <w:t>Licenciatura</w:t>
            </w:r>
          </w:p>
        </w:tc>
        <w:tc>
          <w:tcPr>
            <w:tcW w:w="112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42F08B65" w14:textId="77777777" w:rsidR="00471B84" w:rsidRPr="00A218FA" w:rsidRDefault="00A218FA" w:rsidP="00A218FA">
            <w:pPr>
              <w:spacing w:line="240" w:lineRule="auto"/>
              <w:jc w:val="center"/>
              <w:rPr>
                <w:color w:val="2E74B5" w:themeColor="accent1" w:themeShade="BF"/>
                <w:sz w:val="18"/>
              </w:rPr>
            </w:pPr>
            <w:r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1183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hideMark/>
          </w:tcPr>
          <w:p w14:paraId="21207623" w14:textId="77777777" w:rsidR="00471B84" w:rsidRDefault="00471B84">
            <w:pPr>
              <w:spacing w:line="240" w:lineRule="auto"/>
              <w:jc w:val="center"/>
              <w:rPr>
                <w:b/>
                <w:sz w:val="18"/>
              </w:rPr>
            </w:pPr>
            <w:r>
              <w:rPr>
                <w:rFonts w:cstheme="minorHAnsi"/>
                <w:sz w:val="18"/>
              </w:rPr>
              <w:t>TSU</w:t>
            </w:r>
          </w:p>
        </w:tc>
        <w:tc>
          <w:tcPr>
            <w:tcW w:w="1183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7560EB63" w14:textId="77777777" w:rsidR="00471B84" w:rsidRDefault="00A218FA" w:rsidP="00A218FA">
            <w:pPr>
              <w:spacing w:line="240" w:lineRule="auto"/>
              <w:jc w:val="center"/>
              <w:rPr>
                <w:sz w:val="18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178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hideMark/>
          </w:tcPr>
          <w:p w14:paraId="22332A88" w14:textId="77777777" w:rsidR="00471B84" w:rsidRDefault="00471B84">
            <w:pPr>
              <w:spacing w:line="240" w:lineRule="auto"/>
              <w:rPr>
                <w:b/>
                <w:sz w:val="18"/>
              </w:rPr>
            </w:pPr>
            <w:r>
              <w:rPr>
                <w:rFonts w:cstheme="minorHAnsi"/>
                <w:sz w:val="18"/>
              </w:rPr>
              <w:t>Bachillerato</w:t>
            </w:r>
          </w:p>
        </w:tc>
      </w:tr>
      <w:tr w:rsidR="00471B84" w14:paraId="0446962A" w14:textId="77777777" w:rsidTr="00914042">
        <w:trPr>
          <w:cantSplit/>
          <w:trHeight w:val="1782"/>
        </w:trPr>
        <w:tc>
          <w:tcPr>
            <w:tcW w:w="45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5532E08" w14:textId="77777777" w:rsidR="00471B84" w:rsidRDefault="00471B84">
            <w:pPr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Profesiones</w:t>
            </w:r>
          </w:p>
        </w:tc>
        <w:tc>
          <w:tcPr>
            <w:tcW w:w="3336" w:type="dxa"/>
            <w:gridSpan w:val="1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7319CA89" w14:textId="77777777" w:rsidR="00471B84" w:rsidRDefault="00A218FA">
            <w:pPr>
              <w:spacing w:line="240" w:lineRule="auto"/>
              <w:rPr>
                <w:color w:val="A6A6A6" w:themeColor="background1" w:themeShade="A6"/>
              </w:rPr>
            </w:pPr>
            <w:r>
              <w:rPr>
                <w:color w:val="2E74B5" w:themeColor="accent1" w:themeShade="BF"/>
              </w:rPr>
              <w:t>Educación deseable del empleado que ocupa el puesto de trabajo</w:t>
            </w:r>
          </w:p>
        </w:tc>
        <w:tc>
          <w:tcPr>
            <w:tcW w:w="1416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F7BDD9C" w14:textId="77777777" w:rsidR="00471B84" w:rsidRDefault="00471B84">
            <w:pPr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  <w:shd w:val="clear" w:color="auto" w:fill="D9D9D9" w:themeFill="background1" w:themeFillShade="D9"/>
              </w:rPr>
              <w:t>Especializacione</w:t>
            </w:r>
            <w:r>
              <w:rPr>
                <w:rFonts w:cstheme="minorHAnsi"/>
              </w:rPr>
              <w:t>s</w:t>
            </w:r>
          </w:p>
        </w:tc>
        <w:tc>
          <w:tcPr>
            <w:tcW w:w="5284" w:type="dxa"/>
            <w:gridSpan w:val="1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DF17C9F" w14:textId="77777777" w:rsidR="00A218FA" w:rsidRPr="00A218FA" w:rsidRDefault="00A218FA" w:rsidP="00A218FA">
            <w:pPr>
              <w:pStyle w:val="Prrafodelista"/>
              <w:spacing w:line="240" w:lineRule="auto"/>
              <w:ind w:left="360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Educación continua deseable del empleado que ocupa el puesto</w:t>
            </w:r>
          </w:p>
        </w:tc>
      </w:tr>
      <w:tr w:rsidR="00471B84" w14:paraId="7404D7E6" w14:textId="77777777" w:rsidTr="00914042">
        <w:trPr>
          <w:cantSplit/>
          <w:trHeight w:val="358"/>
        </w:trPr>
        <w:tc>
          <w:tcPr>
            <w:tcW w:w="455" w:type="dxa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textDirection w:val="btLr"/>
            <w:hideMark/>
          </w:tcPr>
          <w:p w14:paraId="22FB77CA" w14:textId="77777777" w:rsidR="00471B84" w:rsidRDefault="00471B84">
            <w:pPr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Idiomas </w:t>
            </w:r>
          </w:p>
        </w:tc>
        <w:tc>
          <w:tcPr>
            <w:tcW w:w="4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42F5282" w14:textId="77777777" w:rsidR="00471B84" w:rsidRPr="00A218FA" w:rsidRDefault="00A218FA">
            <w:pPr>
              <w:spacing w:line="240" w:lineRule="auto"/>
              <w:jc w:val="center"/>
              <w:rPr>
                <w:color w:val="2E74B5" w:themeColor="accent1" w:themeShade="BF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2917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67CFBB3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Español</w:t>
            </w:r>
          </w:p>
        </w:tc>
        <w:tc>
          <w:tcPr>
            <w:tcW w:w="1416" w:type="dxa"/>
            <w:gridSpan w:val="6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textDirection w:val="btLr"/>
            <w:hideMark/>
          </w:tcPr>
          <w:p w14:paraId="43D0DDE4" w14:textId="77777777" w:rsidR="00A218FA" w:rsidRDefault="00A218FA" w:rsidP="00A218FA">
            <w:pPr>
              <w:spacing w:line="240" w:lineRule="auto"/>
              <w:ind w:left="113" w:right="113"/>
              <w:jc w:val="center"/>
              <w:rPr>
                <w:rFonts w:cstheme="minorHAnsi"/>
              </w:rPr>
            </w:pPr>
          </w:p>
          <w:p w14:paraId="3EDD41D4" w14:textId="77777777" w:rsidR="00471B84" w:rsidRDefault="00471B84" w:rsidP="00A218FA">
            <w:pPr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Paquetes computacionales</w:t>
            </w:r>
          </w:p>
        </w:tc>
        <w:tc>
          <w:tcPr>
            <w:tcW w:w="426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333F3A" w14:textId="77777777" w:rsidR="00471B84" w:rsidRDefault="00A218FA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4858" w:type="dxa"/>
            <w:gridSpan w:val="1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4E0D6C69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Office general</w:t>
            </w:r>
          </w:p>
        </w:tc>
      </w:tr>
      <w:tr w:rsidR="00471B84" w14:paraId="26F3035C" w14:textId="77777777" w:rsidTr="00914042">
        <w:trPr>
          <w:cantSplit/>
          <w:trHeight w:val="358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8DB9800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B63252C" w14:textId="77777777" w:rsidR="00471B84" w:rsidRDefault="00A218FA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595D57C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 xml:space="preserve">Inglés </w:t>
            </w:r>
          </w:p>
        </w:tc>
        <w:tc>
          <w:tcPr>
            <w:tcW w:w="4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02BE159" w14:textId="77777777" w:rsidR="00471B84" w:rsidRDefault="00A218FA">
            <w:pPr>
              <w:spacing w:line="240" w:lineRule="auto"/>
              <w:jc w:val="center"/>
              <w:rPr>
                <w:sz w:val="14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1506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E70CB01" w14:textId="77777777" w:rsidR="00471B84" w:rsidRDefault="00471B84">
            <w:pPr>
              <w:spacing w:line="240" w:lineRule="auto"/>
              <w:rPr>
                <w:sz w:val="14"/>
              </w:rPr>
            </w:pPr>
            <w:r>
              <w:rPr>
                <w:sz w:val="14"/>
              </w:rPr>
              <w:t>Hablar / conversación</w:t>
            </w:r>
          </w:p>
        </w:tc>
        <w:tc>
          <w:tcPr>
            <w:tcW w:w="1416" w:type="dxa"/>
            <w:gridSpan w:val="6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828BDA1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DFFA248" w14:textId="77777777" w:rsidR="00471B84" w:rsidRDefault="00A218FA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4858" w:type="dxa"/>
            <w:gridSpan w:val="1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43016100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Excel avanzado</w:t>
            </w:r>
          </w:p>
        </w:tc>
      </w:tr>
      <w:tr w:rsidR="00471B84" w14:paraId="1F3A1875" w14:textId="77777777" w:rsidTr="00914042">
        <w:trPr>
          <w:cantSplit/>
          <w:trHeight w:val="358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3D4A967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19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073AB1D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0783115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DFFB949" w14:textId="77777777" w:rsidR="00471B84" w:rsidRDefault="00A218FA">
            <w:pPr>
              <w:spacing w:line="240" w:lineRule="auto"/>
              <w:jc w:val="center"/>
              <w:rPr>
                <w:sz w:val="14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1506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06740A60" w14:textId="77777777" w:rsidR="00471B84" w:rsidRDefault="00471B84">
            <w:pPr>
              <w:spacing w:line="240" w:lineRule="auto"/>
              <w:rPr>
                <w:sz w:val="14"/>
              </w:rPr>
            </w:pPr>
            <w:r>
              <w:rPr>
                <w:sz w:val="14"/>
              </w:rPr>
              <w:t>Leer / comprender</w:t>
            </w:r>
          </w:p>
        </w:tc>
        <w:tc>
          <w:tcPr>
            <w:tcW w:w="1416" w:type="dxa"/>
            <w:gridSpan w:val="6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CBECB3C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8785C7" w14:textId="77777777" w:rsidR="00471B84" w:rsidRDefault="00A218FA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4858" w:type="dxa"/>
            <w:gridSpan w:val="1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2023F9FD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Simuladores de riegos</w:t>
            </w:r>
          </w:p>
        </w:tc>
      </w:tr>
      <w:tr w:rsidR="00471B84" w14:paraId="3CFD9D4E" w14:textId="77777777" w:rsidTr="00914042">
        <w:trPr>
          <w:cantSplit/>
          <w:trHeight w:val="358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2C9072A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19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52494BF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76B4FF6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AE74B69" w14:textId="77777777" w:rsidR="00471B84" w:rsidRDefault="00A218FA">
            <w:pPr>
              <w:spacing w:line="240" w:lineRule="auto"/>
              <w:jc w:val="center"/>
              <w:rPr>
                <w:sz w:val="14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1506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644DA13" w14:textId="77777777" w:rsidR="00471B84" w:rsidRDefault="00471B84">
            <w:pPr>
              <w:spacing w:line="240" w:lineRule="auto"/>
              <w:rPr>
                <w:sz w:val="14"/>
              </w:rPr>
            </w:pPr>
            <w:r>
              <w:rPr>
                <w:sz w:val="14"/>
              </w:rPr>
              <w:t>Traducir</w:t>
            </w:r>
          </w:p>
        </w:tc>
        <w:tc>
          <w:tcPr>
            <w:tcW w:w="1416" w:type="dxa"/>
            <w:gridSpan w:val="6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A6F106D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1D5F373" w14:textId="77777777" w:rsidR="00471B84" w:rsidRDefault="00A218FA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4858" w:type="dxa"/>
            <w:gridSpan w:val="1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27E9520E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 xml:space="preserve">Sistemas de Información geográfica </w:t>
            </w:r>
          </w:p>
        </w:tc>
      </w:tr>
      <w:tr w:rsidR="00471B84" w14:paraId="57B6C24C" w14:textId="77777777" w:rsidTr="00914042">
        <w:trPr>
          <w:cantSplit/>
          <w:trHeight w:val="358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68889858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19" w:type="dxa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B494E18" w14:textId="77777777" w:rsidR="00471B84" w:rsidRDefault="00A218FA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2917" w:type="dxa"/>
            <w:gridSpan w:val="9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bottom"/>
            <w:hideMark/>
          </w:tcPr>
          <w:p w14:paraId="2645DEAA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Otro</w:t>
            </w:r>
          </w:p>
        </w:tc>
        <w:tc>
          <w:tcPr>
            <w:tcW w:w="1416" w:type="dxa"/>
            <w:gridSpan w:val="6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617BE178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8859DE5" w14:textId="77777777" w:rsidR="00471B84" w:rsidRDefault="00A218FA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4858" w:type="dxa"/>
            <w:gridSpan w:val="1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6BB1FB1E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Sistemas contables</w:t>
            </w:r>
          </w:p>
          <w:p w14:paraId="3E6DA594" w14:textId="77777777" w:rsidR="00591446" w:rsidRPr="00591446" w:rsidRDefault="00591446" w:rsidP="00591446"/>
          <w:p w14:paraId="3BD7C398" w14:textId="77777777" w:rsidR="00591446" w:rsidRDefault="00591446" w:rsidP="00591446">
            <w:pPr>
              <w:rPr>
                <w:color w:val="000000" w:themeColor="text1" w:themeShade="BF"/>
              </w:rPr>
            </w:pPr>
          </w:p>
          <w:p w14:paraId="69074A35" w14:textId="0F75F8D5" w:rsidR="00591446" w:rsidRPr="00591446" w:rsidRDefault="00591446" w:rsidP="00591446">
            <w:pPr>
              <w:jc w:val="right"/>
            </w:pPr>
          </w:p>
        </w:tc>
      </w:tr>
      <w:tr w:rsidR="00471B84" w14:paraId="49ADD18F" w14:textId="77777777" w:rsidTr="00914042">
        <w:trPr>
          <w:cantSplit/>
          <w:trHeight w:val="358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948BECB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19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6CC3BC7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</w:p>
        </w:tc>
        <w:tc>
          <w:tcPr>
            <w:tcW w:w="2917" w:type="dxa"/>
            <w:gridSpan w:val="9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341E0674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EEA5CB7" w14:textId="77777777" w:rsidR="00471B84" w:rsidRDefault="00471B84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FF3CABE" w14:textId="77777777" w:rsidR="00471B84" w:rsidRDefault="00A218FA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 w:rsidRPr="00A218FA">
              <w:rPr>
                <w:color w:val="2E74B5" w:themeColor="accent1" w:themeShade="BF"/>
                <w:sz w:val="18"/>
              </w:rPr>
              <w:t>[x]</w:t>
            </w:r>
          </w:p>
        </w:tc>
        <w:tc>
          <w:tcPr>
            <w:tcW w:w="4858" w:type="dxa"/>
            <w:gridSpan w:val="1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1FC10C5F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 xml:space="preserve">Photoshop / </w:t>
            </w:r>
            <w:proofErr w:type="spellStart"/>
            <w:r>
              <w:rPr>
                <w:color w:val="000000" w:themeColor="text1" w:themeShade="BF"/>
              </w:rPr>
              <w:t>Illustrator</w:t>
            </w:r>
            <w:proofErr w:type="spellEnd"/>
          </w:p>
          <w:p w14:paraId="5D6AE8FE" w14:textId="77777777" w:rsidR="00591446" w:rsidRDefault="00591446" w:rsidP="00591446">
            <w:pPr>
              <w:rPr>
                <w:color w:val="000000" w:themeColor="text1" w:themeShade="BF"/>
              </w:rPr>
            </w:pPr>
          </w:p>
          <w:p w14:paraId="46B5DB60" w14:textId="4C04562D" w:rsidR="00591446" w:rsidRPr="00591446" w:rsidRDefault="00591446" w:rsidP="00591446"/>
        </w:tc>
      </w:tr>
      <w:tr w:rsidR="00471B84" w14:paraId="28ACDE08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hideMark/>
          </w:tcPr>
          <w:p w14:paraId="2C4D3311" w14:textId="77777777" w:rsidR="00471B84" w:rsidRDefault="00471B84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Excepciones</w:t>
            </w:r>
          </w:p>
        </w:tc>
      </w:tr>
      <w:tr w:rsidR="00471B84" w14:paraId="338FDEE2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ACE9DFE" w14:textId="34A09B3B" w:rsidR="00471B84" w:rsidRPr="00A218FA" w:rsidRDefault="00A218FA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Describe aquellas habilidades y conocimiento</w:t>
            </w:r>
            <w:r w:rsidR="00914042">
              <w:rPr>
                <w:color w:val="2E74B5" w:themeColor="accent1" w:themeShade="BF"/>
              </w:rPr>
              <w:t>s que</w:t>
            </w:r>
            <w:r>
              <w:rPr>
                <w:color w:val="2E74B5" w:themeColor="accent1" w:themeShade="BF"/>
              </w:rPr>
              <w:t xml:space="preserve"> </w:t>
            </w:r>
            <w:r w:rsidR="00D10EC5">
              <w:rPr>
                <w:color w:val="2E74B5" w:themeColor="accent1" w:themeShade="BF"/>
              </w:rPr>
              <w:t xml:space="preserve">pueden ser útiles y cuáles pueden ser no necesarias para el puesto de trabajo pero que no son mencionadas anteriormente </w:t>
            </w:r>
          </w:p>
        </w:tc>
      </w:tr>
      <w:tr w:rsidR="00471B84" w14:paraId="10560C6C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31665420" w14:textId="77777777" w:rsidR="00471B84" w:rsidRDefault="00471B84">
            <w:pPr>
              <w:spacing w:line="240" w:lineRule="auto"/>
            </w:pPr>
          </w:p>
          <w:p w14:paraId="3DB6292A" w14:textId="77777777" w:rsidR="00471B84" w:rsidRDefault="00471B84">
            <w:pPr>
              <w:spacing w:line="240" w:lineRule="auto"/>
            </w:pPr>
          </w:p>
        </w:tc>
      </w:tr>
      <w:tr w:rsidR="00471B84" w14:paraId="0F04C21E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0274EBE" w14:textId="77777777" w:rsidR="00471B84" w:rsidRDefault="00471B84">
            <w:pPr>
              <w:spacing w:line="240" w:lineRule="auto"/>
              <w:rPr>
                <w:b/>
                <w:color w:val="FFFFFF" w:themeColor="background1"/>
                <w:sz w:val="24"/>
              </w:rPr>
            </w:pPr>
          </w:p>
        </w:tc>
      </w:tr>
      <w:tr w:rsidR="00471B84" w14:paraId="09BCB08D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hideMark/>
          </w:tcPr>
          <w:p w14:paraId="4497AC60" w14:textId="77777777" w:rsidR="00471B84" w:rsidRDefault="00471B84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Competencias técnicas</w:t>
            </w:r>
          </w:p>
        </w:tc>
      </w:tr>
      <w:tr w:rsidR="00471B84" w14:paraId="2890DD9F" w14:textId="77777777" w:rsidTr="00914042">
        <w:tc>
          <w:tcPr>
            <w:tcW w:w="2104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FBFBF" w:themeFill="background1" w:themeFillShade="BF"/>
            <w:hideMark/>
          </w:tcPr>
          <w:p w14:paraId="26CDC440" w14:textId="77777777" w:rsidR="00471B84" w:rsidRDefault="00471B84">
            <w:pPr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Años de experiencia</w:t>
            </w:r>
          </w:p>
        </w:tc>
        <w:tc>
          <w:tcPr>
            <w:tcW w:w="1173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3EEE997A" w14:textId="77777777" w:rsidR="00471B84" w:rsidRPr="00D10EC5" w:rsidRDefault="00D10EC5">
            <w:pPr>
              <w:spacing w:line="240" w:lineRule="auto"/>
              <w:ind w:left="113" w:right="113"/>
              <w:jc w:val="center"/>
              <w:rPr>
                <w:rFonts w:cstheme="minorHAnsi"/>
                <w:color w:val="2E74B5" w:themeColor="accent1" w:themeShade="BF"/>
              </w:rPr>
            </w:pPr>
            <w:r w:rsidRPr="00D10EC5">
              <w:rPr>
                <w:rFonts w:cstheme="minorHAnsi"/>
                <w:color w:val="2E74B5" w:themeColor="accent1" w:themeShade="BF"/>
                <w:sz w:val="16"/>
              </w:rPr>
              <w:t># Requerido</w:t>
            </w:r>
          </w:p>
        </w:tc>
        <w:tc>
          <w:tcPr>
            <w:tcW w:w="4678" w:type="dxa"/>
            <w:gridSpan w:val="2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BFBFBF" w:themeFill="background1" w:themeFillShade="BF"/>
            <w:hideMark/>
          </w:tcPr>
          <w:p w14:paraId="6282A912" w14:textId="77777777" w:rsidR="00471B84" w:rsidRDefault="00471B84">
            <w:pPr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Años de experiencia en puesto similar</w:t>
            </w:r>
          </w:p>
        </w:tc>
        <w:tc>
          <w:tcPr>
            <w:tcW w:w="2536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499D09E1" w14:textId="77777777" w:rsidR="00471B84" w:rsidRDefault="00D10EC5">
            <w:pPr>
              <w:spacing w:line="240" w:lineRule="auto"/>
              <w:ind w:left="113" w:right="113"/>
              <w:jc w:val="center"/>
              <w:rPr>
                <w:rFonts w:cstheme="minorHAnsi"/>
              </w:rPr>
            </w:pPr>
            <w:r w:rsidRPr="00D10EC5">
              <w:rPr>
                <w:rFonts w:cstheme="minorHAnsi"/>
                <w:color w:val="2E74B5" w:themeColor="accent1" w:themeShade="BF"/>
              </w:rPr>
              <w:t># Requerido</w:t>
            </w:r>
          </w:p>
        </w:tc>
      </w:tr>
      <w:tr w:rsidR="00471B84" w14:paraId="4AA67F8D" w14:textId="77777777" w:rsidTr="00914042">
        <w:tc>
          <w:tcPr>
            <w:tcW w:w="3791" w:type="dxa"/>
            <w:gridSpan w:val="11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vAlign w:val="center"/>
            <w:hideMark/>
          </w:tcPr>
          <w:p w14:paraId="5892F148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Competencia</w:t>
            </w:r>
          </w:p>
        </w:tc>
        <w:tc>
          <w:tcPr>
            <w:tcW w:w="6700" w:type="dxa"/>
            <w:gridSpan w:val="2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hideMark/>
          </w:tcPr>
          <w:p w14:paraId="183F2CCD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Necesidad</w:t>
            </w:r>
          </w:p>
        </w:tc>
      </w:tr>
      <w:tr w:rsidR="00471B84" w14:paraId="4255CF72" w14:textId="77777777" w:rsidTr="00914042">
        <w:tc>
          <w:tcPr>
            <w:tcW w:w="3791" w:type="dxa"/>
            <w:gridSpan w:val="11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0781E35" w14:textId="77777777" w:rsidR="00471B84" w:rsidRDefault="00471B84">
            <w:pPr>
              <w:spacing w:line="240" w:lineRule="auto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</w:p>
        </w:tc>
        <w:tc>
          <w:tcPr>
            <w:tcW w:w="1523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4B2BDD3A" w14:textId="77777777" w:rsidR="00471B84" w:rsidRDefault="00471B84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524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6CD2CB37" w14:textId="77777777" w:rsidR="00471B84" w:rsidRDefault="00471B84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523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6DCAF251" w14:textId="77777777" w:rsidR="00471B84" w:rsidRDefault="00471B84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13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1DBEF8A7" w14:textId="77777777" w:rsidR="00471B84" w:rsidRDefault="00471B84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471B84" w14:paraId="091EC3CB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0F252E5B" w14:textId="3D0B95A4" w:rsidR="00515B66" w:rsidRDefault="00515B66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Lista de</w:t>
            </w:r>
            <w:r w:rsidR="00BD384B">
              <w:rPr>
                <w:color w:val="2E74B5" w:themeColor="accent1" w:themeShade="BF"/>
              </w:rPr>
              <w:t xml:space="preserve"> las Competencias Técnicas requeridas y con qué necesidad de conocimiento se requiere. </w:t>
            </w:r>
            <w:r>
              <w:rPr>
                <w:color w:val="2E74B5" w:themeColor="accent1" w:themeShade="BF"/>
              </w:rPr>
              <w:t xml:space="preserve">Por ejemplo, competencias de </w:t>
            </w:r>
            <w:proofErr w:type="spellStart"/>
            <w:r w:rsidRPr="00515B66">
              <w:rPr>
                <w:i/>
                <w:iCs/>
                <w:color w:val="2E74B5" w:themeColor="accent1" w:themeShade="BF"/>
              </w:rPr>
              <w:t>softwere</w:t>
            </w:r>
            <w:proofErr w:type="spellEnd"/>
            <w:r>
              <w:rPr>
                <w:color w:val="2E74B5" w:themeColor="accent1" w:themeShade="BF"/>
              </w:rPr>
              <w:t>, de manejo de maquinaria, de elaboración de trámites, estudios y cualesquiera específicos o ligados a la profesión y su puesto de trabajo.</w:t>
            </w:r>
          </w:p>
          <w:p w14:paraId="68B28C37" w14:textId="76F55A02" w:rsidR="00515B66" w:rsidRDefault="00515B66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Después se categorizan según lo siguiente:</w:t>
            </w:r>
          </w:p>
          <w:p w14:paraId="3D8AEF45" w14:textId="70B9F03B" w:rsidR="00515B66" w:rsidRDefault="00515B66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1: Conoce los principios </w:t>
            </w:r>
            <w:proofErr w:type="gramStart"/>
            <w:r>
              <w:rPr>
                <w:color w:val="2E74B5" w:themeColor="accent1" w:themeShade="BF"/>
              </w:rPr>
              <w:t>técnicos</w:t>
            </w:r>
            <w:proofErr w:type="gramEnd"/>
            <w:r>
              <w:rPr>
                <w:color w:val="2E74B5" w:themeColor="accent1" w:themeShade="BF"/>
              </w:rPr>
              <w:t xml:space="preserve"> pero no tiene la práctica.</w:t>
            </w:r>
          </w:p>
          <w:p w14:paraId="284201F1" w14:textId="737815CD" w:rsidR="00515B66" w:rsidRDefault="00515B66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2: La práctica se ha llevado ocasionalmente pero no domina la técnica.</w:t>
            </w:r>
          </w:p>
          <w:p w14:paraId="60E95674" w14:textId="73C08239" w:rsidR="00515B66" w:rsidRDefault="00515B66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3: Ha tenido práctica y ya no necesita supervisión.</w:t>
            </w:r>
          </w:p>
          <w:p w14:paraId="3B50B699" w14:textId="73A0990C" w:rsidR="00515B66" w:rsidRDefault="00515B66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4: Practica dominada y capaz de enseñarla o instruir a otros en la técnica.</w:t>
            </w:r>
          </w:p>
          <w:p w14:paraId="472DAE84" w14:textId="731C64DB" w:rsidR="00BD384B" w:rsidRPr="00BD384B" w:rsidRDefault="0093483D" w:rsidP="0093483D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 </w:t>
            </w:r>
          </w:p>
        </w:tc>
        <w:tc>
          <w:tcPr>
            <w:tcW w:w="1523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E8CE880" w14:textId="77777777" w:rsidR="00471B84" w:rsidRPr="00BD384B" w:rsidRDefault="00471B84">
            <w:pPr>
              <w:spacing w:line="240" w:lineRule="auto"/>
              <w:jc w:val="center"/>
              <w:rPr>
                <w:color w:val="2E74B5" w:themeColor="accent1" w:themeShade="BF"/>
              </w:rPr>
            </w:pPr>
          </w:p>
        </w:tc>
        <w:tc>
          <w:tcPr>
            <w:tcW w:w="1524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EC05B94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523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48617E0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74EE7C8" w14:textId="77777777" w:rsidR="00471B84" w:rsidRDefault="00BD384B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[X]</w:t>
            </w:r>
          </w:p>
        </w:tc>
      </w:tr>
      <w:tr w:rsidR="00471B84" w14:paraId="3CB9D768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nil"/>
            </w:tcBorders>
          </w:tcPr>
          <w:p w14:paraId="7C49F7F1" w14:textId="77777777" w:rsidR="00471B84" w:rsidRDefault="00471B84">
            <w:pPr>
              <w:spacing w:line="240" w:lineRule="auto"/>
              <w:jc w:val="center"/>
              <w:rPr>
                <w:sz w:val="16"/>
              </w:rPr>
            </w:pPr>
          </w:p>
        </w:tc>
      </w:tr>
      <w:tr w:rsidR="00471B84" w14:paraId="74D4A73F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hideMark/>
          </w:tcPr>
          <w:p w14:paraId="40897830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Exposición a riesgos laborales</w:t>
            </w:r>
          </w:p>
        </w:tc>
      </w:tr>
      <w:tr w:rsidR="00471B84" w14:paraId="54385E9A" w14:textId="77777777" w:rsidTr="00914042">
        <w:tc>
          <w:tcPr>
            <w:tcW w:w="3791" w:type="dxa"/>
            <w:gridSpan w:val="11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vAlign w:val="center"/>
            <w:hideMark/>
          </w:tcPr>
          <w:p w14:paraId="1D21059D" w14:textId="77777777" w:rsidR="00471B84" w:rsidRDefault="00471B84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Riesgo</w:t>
            </w:r>
          </w:p>
        </w:tc>
        <w:tc>
          <w:tcPr>
            <w:tcW w:w="6700" w:type="dxa"/>
            <w:gridSpan w:val="2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hideMark/>
          </w:tcPr>
          <w:p w14:paraId="16E116E7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Exposición</w:t>
            </w:r>
          </w:p>
        </w:tc>
      </w:tr>
      <w:tr w:rsidR="00471B84" w14:paraId="07FCFB16" w14:textId="77777777" w:rsidTr="00914042">
        <w:tc>
          <w:tcPr>
            <w:tcW w:w="3791" w:type="dxa"/>
            <w:gridSpan w:val="11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1922D1D" w14:textId="77777777" w:rsidR="00471B84" w:rsidRDefault="00471B84">
            <w:pPr>
              <w:spacing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2FD96BFB" w14:textId="77777777" w:rsidR="00471B84" w:rsidRDefault="00471B84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Aceptable</w:t>
            </w: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431049BC" w14:textId="77777777" w:rsidR="00471B84" w:rsidRDefault="00471B84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Moderado</w:t>
            </w: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62E98B0F" w14:textId="77777777" w:rsidR="00471B84" w:rsidRDefault="00471B84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Notable</w:t>
            </w: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3488AF84" w14:textId="77777777" w:rsidR="00471B84" w:rsidRDefault="00471B84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Alto</w:t>
            </w: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vAlign w:val="center"/>
            <w:hideMark/>
          </w:tcPr>
          <w:p w14:paraId="7AC23876" w14:textId="77777777" w:rsidR="00471B84" w:rsidRDefault="00471B84">
            <w:pPr>
              <w:spacing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Muy alto</w:t>
            </w:r>
          </w:p>
        </w:tc>
      </w:tr>
      <w:tr w:rsidR="00471B84" w14:paraId="132BDC37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0F3923FB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Accidente automovilístico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E261560" w14:textId="3B6EBD00" w:rsidR="00471B84" w:rsidRDefault="00515B66">
            <w:pPr>
              <w:spacing w:line="240" w:lineRule="auto"/>
              <w:jc w:val="center"/>
              <w:rPr>
                <w:color w:val="000000" w:themeColor="text1" w:themeShade="BF"/>
              </w:rPr>
            </w:pPr>
            <w:r>
              <w:rPr>
                <w:rFonts w:cstheme="minorHAnsi"/>
                <w:color w:val="2E74B5" w:themeColor="accent1" w:themeShade="BF"/>
              </w:rPr>
              <w:t>[X]</w:t>
            </w: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60EB867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DC5078E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ABFBF02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90F8345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00D0399A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14ABDDE9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Atrapamiento en instalaciones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06CE267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C364A16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9C4D81B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FA33A6F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40577C3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49B6EEBE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4F3E808B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Atrapamiento entre objetos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BD625C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174C51F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BB1114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E8AE570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190C3DE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3BB11895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09F1D9BA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Atropello o golpe por vehículo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E3A5AD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FBC7CCB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D0C4D8A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C078026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6CC038D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7E5D5D06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1408D63C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 xml:space="preserve">Caída </w:t>
            </w:r>
            <w:proofErr w:type="gramStart"/>
            <w:r>
              <w:rPr>
                <w:color w:val="000000" w:themeColor="text1" w:themeShade="BF"/>
              </w:rPr>
              <w:t>del mismo</w:t>
            </w:r>
            <w:proofErr w:type="gramEnd"/>
            <w:r>
              <w:rPr>
                <w:color w:val="000000" w:themeColor="text1" w:themeShade="BF"/>
              </w:rPr>
              <w:t xml:space="preserve"> o diferente nivel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20F87E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8DE578E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4D1AED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B2E2AAE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28193F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31BBA23F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5EC6B8E5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lastRenderedPageBreak/>
              <w:t>Trabajo en alturas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8B02401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861E2A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E41D60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EBD63FA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B12A97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37F42427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064C17FE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Trabajo en espacios confinados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0411B3B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CBE6380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EFC00C3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4B61BD1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9561F1B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1ADBF561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2C1BC1BD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proofErr w:type="gramStart"/>
            <w:r>
              <w:rPr>
                <w:color w:val="000000" w:themeColor="text1" w:themeShade="BF"/>
              </w:rPr>
              <w:t>Choque contra</w:t>
            </w:r>
            <w:proofErr w:type="gramEnd"/>
            <w:r>
              <w:rPr>
                <w:color w:val="000000" w:themeColor="text1" w:themeShade="BF"/>
              </w:rPr>
              <w:t xml:space="preserve"> objetos inmóviles 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FE433C5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0A2EAA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511CE14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71BD04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112D758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72187F0F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03615CBD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proofErr w:type="gramStart"/>
            <w:r>
              <w:rPr>
                <w:color w:val="000000" w:themeColor="text1" w:themeShade="BF"/>
              </w:rPr>
              <w:t>Choque contra</w:t>
            </w:r>
            <w:proofErr w:type="gramEnd"/>
            <w:r>
              <w:rPr>
                <w:color w:val="000000" w:themeColor="text1" w:themeShade="BF"/>
              </w:rPr>
              <w:t xml:space="preserve"> objetos móviles 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2F719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C265B4B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6891C1F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5089CD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676AEB0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643A13DB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30CF5C95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 xml:space="preserve">Contactos eléctricos 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E1F9CF8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DD58B98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4591438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869858E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33570EC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6D158899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231897CB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 xml:space="preserve">Proyección de partículas 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1841B6B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41C9516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7905632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7477C01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6D02EA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6D09FC57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6E263B42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Contactos térmicos extremos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BBC3F8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FDEBF58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F5F5281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6ED2044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1FB9EDB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5453885D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33228C11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Exposición a radiación solar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F6448C2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48197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A06902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8D5D7E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EC9872C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5282F7C3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23A32869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Iluminación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55208B4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724C2F2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857AAC9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63FB803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5832082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5B755054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0567DA32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Ruido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C2A6848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1EF943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F1681D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D80BA60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7AE378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4AD4EA82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3E978946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Clima adverso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67A0557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22BBC50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2E41D83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44CD2E8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243B71F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6B10DB42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6535480A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Vibraciones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819A2D1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A87F715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D1E9B38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A35B532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97510C4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4738CA39" w14:textId="77777777" w:rsidTr="00914042">
        <w:trPr>
          <w:trHeight w:val="70"/>
        </w:trPr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00B86BB1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Exposición a químicos por inhalación o ingestión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E080A64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58374CC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F248C94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831D4C5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ABC5C97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3087593B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68B2BD7A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Contaminantes biológicos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C1BEA2E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5F3C007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31A93C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DA4EF59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B7EF4EF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7CF53560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5376EF32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Accidentes causados por seres vivos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4C324F0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D6CC183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0488C83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A437A32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9B3ACB3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74729AFD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660DA8DF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Estrés por trabajo bajo presión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5145CB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9367D73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A7786DB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67D76D9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6451CE8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3F09DCCC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6BB0CA47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Relaciones interpersonales inadecuadas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84CF50F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B62369D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1D5E9BF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6750D84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3946596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44CA48DA" w14:textId="77777777" w:rsidTr="00914042">
        <w:tc>
          <w:tcPr>
            <w:tcW w:w="3791" w:type="dxa"/>
            <w:gridSpan w:val="11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hideMark/>
          </w:tcPr>
          <w:p w14:paraId="78684583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Amenaza delincuencial</w:t>
            </w:r>
          </w:p>
        </w:tc>
        <w:tc>
          <w:tcPr>
            <w:tcW w:w="1218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33FB6C3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E534090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7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AE0B977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219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A37EC50" w14:textId="77777777" w:rsidR="00471B84" w:rsidRDefault="00471B84">
            <w:pPr>
              <w:spacing w:line="240" w:lineRule="auto"/>
              <w:jc w:val="center"/>
              <w:rPr>
                <w:color w:val="000000" w:themeColor="text1" w:themeShade="BF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E718A0F" w14:textId="77777777" w:rsidR="00471B84" w:rsidRDefault="00471B84">
            <w:pPr>
              <w:spacing w:line="240" w:lineRule="auto"/>
              <w:jc w:val="center"/>
            </w:pPr>
          </w:p>
        </w:tc>
      </w:tr>
      <w:tr w:rsidR="00471B84" w14:paraId="5541C1E6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1F59A026" w14:textId="77777777" w:rsidR="00471B84" w:rsidRDefault="00BD384B" w:rsidP="00D10EC5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Asignar exposición de riesgos laborales </w:t>
            </w:r>
            <w:r w:rsidR="00A733C2">
              <w:rPr>
                <w:color w:val="2E74B5" w:themeColor="accent1" w:themeShade="BF"/>
              </w:rPr>
              <w:t xml:space="preserve">en sus 5 categorías. </w:t>
            </w:r>
          </w:p>
          <w:p w14:paraId="4C619A2F" w14:textId="77777777" w:rsidR="00A733C2" w:rsidRDefault="00A733C2" w:rsidP="00D10EC5">
            <w:pPr>
              <w:spacing w:line="240" w:lineRule="auto"/>
              <w:rPr>
                <w:color w:val="2E74B5" w:themeColor="accent1" w:themeShade="BF"/>
              </w:rPr>
            </w:pPr>
          </w:p>
          <w:p w14:paraId="5764E8BF" w14:textId="77777777" w:rsidR="00471B84" w:rsidRPr="00A733C2" w:rsidRDefault="00A733C2" w:rsidP="00A733C2">
            <w:pPr>
              <w:spacing w:line="240" w:lineRule="auto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 xml:space="preserve">Es posible agregar más riesgos laborales no contemplados en el listado anterior. </w:t>
            </w:r>
          </w:p>
        </w:tc>
      </w:tr>
      <w:tr w:rsidR="00471B84" w14:paraId="7EDCCE6D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14:paraId="56B87E94" w14:textId="77777777" w:rsidR="00471B84" w:rsidRDefault="00471B84">
            <w:pPr>
              <w:spacing w:line="240" w:lineRule="auto"/>
              <w:rPr>
                <w:sz w:val="16"/>
              </w:rPr>
            </w:pPr>
          </w:p>
        </w:tc>
      </w:tr>
      <w:tr w:rsidR="00471B84" w14:paraId="1FA8F773" w14:textId="77777777" w:rsidTr="00914042"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hideMark/>
          </w:tcPr>
          <w:p w14:paraId="77E8238E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 xml:space="preserve">Recursos administrados </w:t>
            </w:r>
          </w:p>
        </w:tc>
      </w:tr>
      <w:tr w:rsidR="00471B84" w14:paraId="12F143A4" w14:textId="77777777" w:rsidTr="00914042">
        <w:trPr>
          <w:cantSplit/>
          <w:trHeight w:val="358"/>
        </w:trPr>
        <w:tc>
          <w:tcPr>
            <w:tcW w:w="455" w:type="dxa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029A9CE" w14:textId="77777777" w:rsidR="00471B84" w:rsidRDefault="00471B84">
            <w:pPr>
              <w:spacing w:line="240" w:lineRule="auto"/>
              <w:ind w:left="113" w:right="113"/>
              <w:jc w:val="center"/>
            </w:pPr>
            <w:r>
              <w:rPr>
                <w:rFonts w:cstheme="minorHAnsi"/>
                <w:shd w:val="clear" w:color="auto" w:fill="D9D9D9" w:themeFill="background1" w:themeFillShade="D9"/>
              </w:rPr>
              <w:t>Recursos humanos</w:t>
            </w:r>
          </w:p>
        </w:tc>
        <w:tc>
          <w:tcPr>
            <w:tcW w:w="4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641210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917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F15BB91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Gerentes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FC975A8" w14:textId="77777777" w:rsidR="00471B84" w:rsidRDefault="00471B84" w:rsidP="00D10EC5">
            <w:pPr>
              <w:spacing w:line="240" w:lineRule="auto"/>
              <w:ind w:left="113" w:right="113"/>
              <w:jc w:val="center"/>
            </w:pPr>
            <w:r w:rsidRPr="00D10EC5">
              <w:rPr>
                <w:rFonts w:cstheme="minorHAnsi"/>
                <w:shd w:val="clear" w:color="auto" w:fill="D9D9D9" w:themeFill="background1" w:themeFillShade="D9"/>
              </w:rPr>
              <w:t>Recursos Técnicos</w:t>
            </w:r>
          </w:p>
        </w:tc>
        <w:tc>
          <w:tcPr>
            <w:tcW w:w="4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EB3688E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1984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3BEBDBF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Computadora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781F7AB" w14:textId="77777777" w:rsidR="00471B84" w:rsidRDefault="00471B84">
            <w:pPr>
              <w:spacing w:line="240" w:lineRule="auto"/>
              <w:ind w:left="113" w:right="113"/>
              <w:jc w:val="center"/>
              <w:rPr>
                <w:b/>
              </w:rPr>
            </w:pPr>
            <w:r>
              <w:rPr>
                <w:rFonts w:cstheme="minorHAnsi"/>
                <w:shd w:val="clear" w:color="auto" w:fill="D9D9D9" w:themeFill="background1" w:themeFillShade="D9"/>
              </w:rPr>
              <w:t>Mobiliario</w:t>
            </w:r>
          </w:p>
        </w:tc>
        <w:tc>
          <w:tcPr>
            <w:tcW w:w="426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0072632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731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D514C84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Escritorio</w:t>
            </w:r>
          </w:p>
        </w:tc>
      </w:tr>
      <w:tr w:rsidR="00471B84" w14:paraId="5493F309" w14:textId="77777777" w:rsidTr="00914042">
        <w:trPr>
          <w:cantSplit/>
          <w:trHeight w:val="358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CBC9C54" w14:textId="77777777" w:rsidR="00471B84" w:rsidRDefault="00471B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AC633BB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917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0BB7862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Consultores Sénior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3060D5C" w14:textId="77777777" w:rsidR="00471B84" w:rsidRDefault="00471B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A3B6062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1984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2ED60E6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Celular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7AB3478" w14:textId="77777777" w:rsidR="00471B84" w:rsidRDefault="00471B84">
            <w:pPr>
              <w:spacing w:line="240" w:lineRule="auto"/>
              <w:rPr>
                <w:b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E089C0F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731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B57DBB1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Sillón</w:t>
            </w:r>
          </w:p>
        </w:tc>
      </w:tr>
      <w:tr w:rsidR="00471B84" w14:paraId="291DA0EC" w14:textId="77777777" w:rsidTr="00914042">
        <w:trPr>
          <w:cantSplit/>
          <w:trHeight w:val="358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4ADF8306" w14:textId="77777777" w:rsidR="00471B84" w:rsidRDefault="00471B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BB26673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917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061151DA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Consultores Especialistas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617DC646" w14:textId="77777777" w:rsidR="00471B84" w:rsidRDefault="00471B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2C6078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1984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0E7DAACC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GPS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060E075D" w14:textId="77777777" w:rsidR="00471B84" w:rsidRDefault="00471B84">
            <w:pPr>
              <w:spacing w:line="240" w:lineRule="auto"/>
              <w:rPr>
                <w:b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33D378D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731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3E8901FA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Lapicera</w:t>
            </w:r>
          </w:p>
        </w:tc>
      </w:tr>
      <w:tr w:rsidR="00471B84" w14:paraId="023ECBCC" w14:textId="77777777" w:rsidTr="00914042">
        <w:trPr>
          <w:cantSplit/>
          <w:trHeight w:val="70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0B3540D" w14:textId="77777777" w:rsidR="00471B84" w:rsidRDefault="00471B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AAC5A27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917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310B6582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Consultores Junior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D41EFD0" w14:textId="77777777" w:rsidR="00471B84" w:rsidRDefault="00471B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599D243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1984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92403B1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Cámara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5AE95B5" w14:textId="77777777" w:rsidR="00471B84" w:rsidRDefault="00471B84">
            <w:pPr>
              <w:spacing w:line="240" w:lineRule="auto"/>
              <w:rPr>
                <w:b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5B23D0F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731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61DD4F79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 xml:space="preserve">Maletín </w:t>
            </w:r>
          </w:p>
        </w:tc>
      </w:tr>
      <w:tr w:rsidR="00471B84" w14:paraId="6A605091" w14:textId="77777777" w:rsidTr="00914042">
        <w:trPr>
          <w:cantSplit/>
          <w:trHeight w:val="358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3E1D07BC" w14:textId="77777777" w:rsidR="00471B84" w:rsidRDefault="00471B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ABE7ABB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917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8775B0E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Auxiliares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5ED237F" w14:textId="77777777" w:rsidR="00471B84" w:rsidRDefault="00471B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57778E8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1984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36637D9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Disco duro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37931F5" w14:textId="77777777" w:rsidR="00471B84" w:rsidRDefault="00471B84">
            <w:pPr>
              <w:spacing w:line="240" w:lineRule="auto"/>
              <w:rPr>
                <w:b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B7E71B2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731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6CDCB6DE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Basurero</w:t>
            </w:r>
          </w:p>
        </w:tc>
      </w:tr>
      <w:tr w:rsidR="00471B84" w14:paraId="45707B62" w14:textId="77777777" w:rsidTr="00914042">
        <w:trPr>
          <w:cantSplit/>
          <w:trHeight w:val="358"/>
        </w:trPr>
        <w:tc>
          <w:tcPr>
            <w:tcW w:w="455" w:type="dxa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0BFFB680" w14:textId="77777777" w:rsidR="00471B84" w:rsidRDefault="00471B84">
            <w:pPr>
              <w:spacing w:line="240" w:lineRule="auto"/>
            </w:pPr>
          </w:p>
        </w:tc>
        <w:tc>
          <w:tcPr>
            <w:tcW w:w="41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C090E96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917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32817246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Externo, contratista u otro_______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2B09C2EB" w14:textId="77777777" w:rsidR="00471B84" w:rsidRDefault="00471B84">
            <w:pPr>
              <w:spacing w:line="240" w:lineRule="auto"/>
            </w:pPr>
          </w:p>
        </w:tc>
        <w:tc>
          <w:tcPr>
            <w:tcW w:w="425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08782E5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1984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59B556A5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Pantalla o monitor</w:t>
            </w:r>
          </w:p>
        </w:tc>
        <w:tc>
          <w:tcPr>
            <w:tcW w:w="567" w:type="dxa"/>
            <w:gridSpan w:val="3"/>
            <w:vMerge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1CC9CE69" w14:textId="77777777" w:rsidR="00471B84" w:rsidRDefault="00471B84">
            <w:pPr>
              <w:spacing w:line="240" w:lineRule="auto"/>
              <w:rPr>
                <w:b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5005D27" w14:textId="77777777" w:rsidR="00471B84" w:rsidRDefault="00471B84">
            <w:pPr>
              <w:spacing w:line="240" w:lineRule="auto"/>
              <w:jc w:val="center"/>
            </w:pPr>
          </w:p>
        </w:tc>
        <w:tc>
          <w:tcPr>
            <w:tcW w:w="2731" w:type="dxa"/>
            <w:gridSpan w:val="5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  <w:hideMark/>
          </w:tcPr>
          <w:p w14:paraId="7A024DD2" w14:textId="77777777" w:rsidR="00471B84" w:rsidRDefault="00471B84">
            <w:pPr>
              <w:spacing w:line="240" w:lineRule="auto"/>
              <w:rPr>
                <w:color w:val="000000" w:themeColor="text1" w:themeShade="BF"/>
              </w:rPr>
            </w:pPr>
            <w:r>
              <w:rPr>
                <w:color w:val="000000" w:themeColor="text1" w:themeShade="BF"/>
              </w:rPr>
              <w:t>Espacio físico_______</w:t>
            </w:r>
          </w:p>
        </w:tc>
      </w:tr>
      <w:tr w:rsidR="00471B84" w14:paraId="5E3B283D" w14:textId="77777777" w:rsidTr="00914042">
        <w:trPr>
          <w:cantSplit/>
          <w:trHeight w:val="358"/>
        </w:trPr>
        <w:tc>
          <w:tcPr>
            <w:tcW w:w="10491" w:type="dxa"/>
            <w:gridSpan w:val="34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73A2F74" w14:textId="77777777" w:rsidR="00471B84" w:rsidRDefault="00471B84">
            <w:pPr>
              <w:spacing w:line="240" w:lineRule="auto"/>
              <w:rPr>
                <w:sz w:val="16"/>
              </w:rPr>
            </w:pPr>
          </w:p>
        </w:tc>
      </w:tr>
      <w:tr w:rsidR="00471B84" w14:paraId="6D93D4D8" w14:textId="77777777" w:rsidTr="00914042">
        <w:trPr>
          <w:cantSplit/>
          <w:trHeight w:val="358"/>
        </w:trPr>
        <w:tc>
          <w:tcPr>
            <w:tcW w:w="3152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vAlign w:val="center"/>
            <w:hideMark/>
          </w:tcPr>
          <w:p w14:paraId="1E83A7B8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Elaboró</w:t>
            </w:r>
          </w:p>
        </w:tc>
        <w:tc>
          <w:tcPr>
            <w:tcW w:w="3578" w:type="dxa"/>
            <w:gridSpan w:val="1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vAlign w:val="center"/>
            <w:hideMark/>
          </w:tcPr>
          <w:p w14:paraId="3BC6057A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Revisó</w:t>
            </w:r>
          </w:p>
        </w:tc>
        <w:tc>
          <w:tcPr>
            <w:tcW w:w="3761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000000" w:themeFill="text1" w:themeFillShade="BF"/>
            <w:vAlign w:val="center"/>
            <w:hideMark/>
          </w:tcPr>
          <w:p w14:paraId="36CCE5AC" w14:textId="77777777" w:rsidR="00471B84" w:rsidRDefault="00471B84">
            <w:pPr>
              <w:spacing w:line="240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</w:rPr>
            </w:pPr>
            <w:r>
              <w:rPr>
                <w:rFonts w:asciiTheme="majorHAnsi" w:hAnsiTheme="majorHAnsi" w:cstheme="majorHAnsi"/>
                <w:color w:val="FFFFFF" w:themeColor="background1"/>
                <w:sz w:val="24"/>
              </w:rPr>
              <w:t>Autorizó</w:t>
            </w:r>
          </w:p>
        </w:tc>
      </w:tr>
      <w:tr w:rsidR="00471B84" w14:paraId="50E88CB1" w14:textId="77777777" w:rsidTr="00914042">
        <w:trPr>
          <w:cantSplit/>
          <w:trHeight w:val="358"/>
        </w:trPr>
        <w:tc>
          <w:tcPr>
            <w:tcW w:w="3152" w:type="dxa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5B5948BF" w14:textId="77777777" w:rsidR="00471B84" w:rsidRPr="00A733C2" w:rsidRDefault="00A733C2" w:rsidP="00A733C2">
            <w:pPr>
              <w:spacing w:line="240" w:lineRule="auto"/>
              <w:jc w:val="center"/>
              <w:rPr>
                <w:color w:val="2E74B5" w:themeColor="accent1" w:themeShade="BF"/>
                <w:sz w:val="16"/>
              </w:rPr>
            </w:pPr>
            <w:r>
              <w:rPr>
                <w:color w:val="2E74B5" w:themeColor="accent1" w:themeShade="BF"/>
              </w:rPr>
              <w:t>Nombre o Puesto de Trabajo que realizó la descripción de puesto.</w:t>
            </w:r>
          </w:p>
        </w:tc>
        <w:tc>
          <w:tcPr>
            <w:tcW w:w="3578" w:type="dxa"/>
            <w:gridSpan w:val="13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B489EFB" w14:textId="77777777" w:rsidR="00471B84" w:rsidRDefault="00A733C2" w:rsidP="00A733C2">
            <w:pPr>
              <w:spacing w:line="240" w:lineRule="auto"/>
              <w:jc w:val="center"/>
              <w:rPr>
                <w:sz w:val="16"/>
              </w:rPr>
            </w:pPr>
            <w:r>
              <w:rPr>
                <w:color w:val="2E74B5" w:themeColor="accent1" w:themeShade="BF"/>
              </w:rPr>
              <w:t>Nombre o Puesto de Trabajo que revisó la descripción de puesto.</w:t>
            </w:r>
          </w:p>
        </w:tc>
        <w:tc>
          <w:tcPr>
            <w:tcW w:w="3761" w:type="dxa"/>
            <w:gridSpan w:val="1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C07C39E" w14:textId="77777777" w:rsidR="00471B84" w:rsidRDefault="00A733C2" w:rsidP="00A733C2">
            <w:pPr>
              <w:spacing w:line="240" w:lineRule="auto"/>
              <w:jc w:val="center"/>
              <w:rPr>
                <w:sz w:val="16"/>
              </w:rPr>
            </w:pPr>
            <w:r>
              <w:rPr>
                <w:color w:val="2E74B5" w:themeColor="accent1" w:themeShade="BF"/>
              </w:rPr>
              <w:t>Nombre o Puesto de Trabajo que autorizó hacer pública la descripción de puesto.</w:t>
            </w:r>
          </w:p>
        </w:tc>
      </w:tr>
    </w:tbl>
    <w:p w14:paraId="046A4BBB" w14:textId="77777777" w:rsidR="00EA0E8F" w:rsidRDefault="00EA0E8F"/>
    <w:sectPr w:rsidR="00EA0E8F" w:rsidSect="00914042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16CAE" w14:textId="77777777" w:rsidR="00F84B07" w:rsidRDefault="00F84B07" w:rsidP="007F7F88">
      <w:pPr>
        <w:spacing w:after="0" w:line="240" w:lineRule="auto"/>
      </w:pPr>
      <w:r>
        <w:separator/>
      </w:r>
    </w:p>
  </w:endnote>
  <w:endnote w:type="continuationSeparator" w:id="0">
    <w:p w14:paraId="1DF5F2F8" w14:textId="77777777" w:rsidR="00F84B07" w:rsidRDefault="00F84B07" w:rsidP="007F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137CB75B87774EE0A3B64B9FC036A4FA"/>
      </w:placeholder>
      <w:temporary/>
      <w:showingPlcHdr/>
      <w15:appearance w15:val="hidden"/>
    </w:sdtPr>
    <w:sdtEndPr/>
    <w:sdtContent>
      <w:p w14:paraId="3E1928EA" w14:textId="77777777" w:rsidR="007F7F88" w:rsidRDefault="007F7F88">
        <w:pPr>
          <w:pStyle w:val="Piedepgina"/>
        </w:pPr>
        <w:r>
          <w:rPr>
            <w:lang w:val="es-ES"/>
          </w:rPr>
          <w:t>[Escriba aquí]</w:t>
        </w:r>
      </w:p>
    </w:sdtContent>
  </w:sdt>
  <w:p w14:paraId="664379AA" w14:textId="3A941CDB" w:rsidR="007F7F88" w:rsidRDefault="00591446" w:rsidP="002C6D2F">
    <w:pPr>
      <w:pStyle w:val="Piedepgina"/>
      <w:tabs>
        <w:tab w:val="clear" w:pos="4419"/>
        <w:tab w:val="clear" w:pos="8838"/>
        <w:tab w:val="left" w:pos="5303"/>
        <w:tab w:val="right" w:pos="100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23CCE8" wp14:editId="575CBACB">
              <wp:simplePos x="0" y="0"/>
              <wp:positionH relativeFrom="column">
                <wp:posOffset>3537857</wp:posOffset>
              </wp:positionH>
              <wp:positionV relativeFrom="paragraph">
                <wp:posOffset>272052</wp:posOffset>
              </wp:positionV>
              <wp:extent cx="3012803" cy="333284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2803" cy="3332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971144" w14:textId="51A169FC" w:rsidR="00591446" w:rsidRDefault="00FE7127">
                          <w:r>
                            <w:t xml:space="preserve">Este </w:t>
                          </w:r>
                          <w:r w:rsidR="00591446">
                            <w:t xml:space="preserve">logo </w:t>
                          </w:r>
                          <w:r w:rsidR="000D65CE">
                            <w:t>s</w:t>
                          </w:r>
                          <w:r w:rsidR="00591446">
                            <w:t>e puede remover al momento de usar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3CCE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78.55pt;margin-top:21.4pt;width:23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" filled="f" stroked="f" strokeweight=".5pt">
              <v:textbox>
                <w:txbxContent>
                  <w:p w14:paraId="63971144" w14:textId="51A169FC" w:rsidR="00591446" w:rsidRDefault="00FE7127">
                    <w:r>
                      <w:t xml:space="preserve">Este </w:t>
                    </w:r>
                    <w:r w:rsidR="00591446">
                      <w:t xml:space="preserve">logo </w:t>
                    </w:r>
                    <w:r w:rsidR="000D65CE">
                      <w:t>s</w:t>
                    </w:r>
                    <w:r w:rsidR="00591446">
                      <w:t>e puede remover al momento de usar</w:t>
                    </w:r>
                  </w:p>
                </w:txbxContent>
              </v:textbox>
            </v:shape>
          </w:pict>
        </mc:Fallback>
      </mc:AlternateContent>
    </w:r>
    <w:r w:rsidR="00BD11D3">
      <w:rPr>
        <w:noProof/>
      </w:rPr>
      <w:drawing>
        <wp:anchor distT="0" distB="0" distL="114300" distR="114300" simplePos="0" relativeHeight="251660288" behindDoc="1" locked="0" layoutInCell="1" allowOverlap="1" wp14:anchorId="1839AD09" wp14:editId="5EBF752B">
          <wp:simplePos x="0" y="0"/>
          <wp:positionH relativeFrom="column">
            <wp:posOffset>5306695</wp:posOffset>
          </wp:positionH>
          <wp:positionV relativeFrom="paragraph">
            <wp:posOffset>-302169</wp:posOffset>
          </wp:positionV>
          <wp:extent cx="1204837" cy="660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xperts-Logo-Oficial-Con-Descriptivo-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37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D2F">
      <w:tab/>
    </w:r>
    <w:r w:rsidR="002C6D2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86026" w14:textId="77777777" w:rsidR="00F84B07" w:rsidRDefault="00F84B07" w:rsidP="007F7F88">
      <w:pPr>
        <w:spacing w:after="0" w:line="240" w:lineRule="auto"/>
      </w:pPr>
      <w:r>
        <w:separator/>
      </w:r>
    </w:p>
  </w:footnote>
  <w:footnote w:type="continuationSeparator" w:id="0">
    <w:p w14:paraId="3A8372C7" w14:textId="77777777" w:rsidR="00F84B07" w:rsidRDefault="00F84B07" w:rsidP="007F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4E859" w14:textId="77777777" w:rsidR="007F7F88" w:rsidRDefault="007F7F88" w:rsidP="007F7F88">
    <w:pPr>
      <w:pStyle w:val="Encabezado"/>
      <w:jc w:val="right"/>
    </w:pPr>
    <w:r>
      <w:rPr>
        <w:rFonts w:eastAsia="Times New Roman" w:cstheme="minorHAnsi"/>
        <w:b/>
        <w:noProof/>
        <w:color w:val="000000"/>
        <w:sz w:val="24"/>
        <w:szCs w:val="24"/>
        <w:lang w:eastAsia="es-MX"/>
      </w:rPr>
      <w:drawing>
        <wp:anchor distT="0" distB="0" distL="114300" distR="114300" simplePos="0" relativeHeight="251659264" behindDoc="1" locked="0" layoutInCell="1" allowOverlap="1" wp14:anchorId="0833844B" wp14:editId="3B66EF70">
          <wp:simplePos x="0" y="0"/>
          <wp:positionH relativeFrom="column">
            <wp:posOffset>5305425</wp:posOffset>
          </wp:positionH>
          <wp:positionV relativeFrom="paragraph">
            <wp:posOffset>-105410</wp:posOffset>
          </wp:positionV>
          <wp:extent cx="552450" cy="552450"/>
          <wp:effectExtent l="0" t="0" r="0" b="0"/>
          <wp:wrapTight wrapText="bothSides">
            <wp:wrapPolygon edited="0">
              <wp:start x="6703" y="0"/>
              <wp:lineTo x="2979" y="2234"/>
              <wp:lineTo x="0" y="7448"/>
              <wp:lineTo x="0" y="14152"/>
              <wp:lineTo x="4469" y="20110"/>
              <wp:lineTo x="5959" y="20855"/>
              <wp:lineTo x="14897" y="20855"/>
              <wp:lineTo x="16386" y="20110"/>
              <wp:lineTo x="20855" y="14152"/>
              <wp:lineTo x="20855" y="7448"/>
              <wp:lineTo x="17876" y="2234"/>
              <wp:lineTo x="14152" y="0"/>
              <wp:lineTo x="6703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px-RegisteredTM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LOGO Y/O NOMBRE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350B5"/>
    <w:multiLevelType w:val="hybridMultilevel"/>
    <w:tmpl w:val="D444ACDA"/>
    <w:lvl w:ilvl="0" w:tplc="B8787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B84"/>
    <w:rsid w:val="00065FBA"/>
    <w:rsid w:val="000D65CE"/>
    <w:rsid w:val="002C6D2F"/>
    <w:rsid w:val="003F1462"/>
    <w:rsid w:val="00471B84"/>
    <w:rsid w:val="00515B66"/>
    <w:rsid w:val="00591446"/>
    <w:rsid w:val="007F7F88"/>
    <w:rsid w:val="00843A86"/>
    <w:rsid w:val="00914042"/>
    <w:rsid w:val="0093483D"/>
    <w:rsid w:val="00A152FD"/>
    <w:rsid w:val="00A218FA"/>
    <w:rsid w:val="00A22D84"/>
    <w:rsid w:val="00A733C2"/>
    <w:rsid w:val="00BD11D3"/>
    <w:rsid w:val="00BD384B"/>
    <w:rsid w:val="00D10EC5"/>
    <w:rsid w:val="00DF0CB5"/>
    <w:rsid w:val="00E10B0B"/>
    <w:rsid w:val="00E44719"/>
    <w:rsid w:val="00EA0E8F"/>
    <w:rsid w:val="00F43C99"/>
    <w:rsid w:val="00F83CF6"/>
    <w:rsid w:val="00F84B07"/>
    <w:rsid w:val="00FC2383"/>
    <w:rsid w:val="00F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2EFE5"/>
  <w15:chartTrackingRefBased/>
  <w15:docId w15:val="{0B137B33-4B4E-48AE-82AD-0B770AFA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B8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471B84"/>
  </w:style>
  <w:style w:type="paragraph" w:styleId="Prrafodelista">
    <w:name w:val="List Paragraph"/>
    <w:basedOn w:val="Normal"/>
    <w:link w:val="PrrafodelistaCar"/>
    <w:uiPriority w:val="34"/>
    <w:qFormat/>
    <w:rsid w:val="00471B8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733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3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3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3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3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3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3C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F7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F88"/>
  </w:style>
  <w:style w:type="paragraph" w:styleId="Piedepgina">
    <w:name w:val="footer"/>
    <w:basedOn w:val="Normal"/>
    <w:link w:val="PiedepginaCar"/>
    <w:uiPriority w:val="99"/>
    <w:unhideWhenUsed/>
    <w:rsid w:val="007F7F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8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D6F62FF-9510-490D-9276-034864085F2B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03C4A004-B3EC-4406-8860-9B70946AABE9}">
      <dgm:prSet phldrT="[Texto]"/>
      <dgm:spPr/>
      <dgm:t>
        <a:bodyPr/>
        <a:lstStyle/>
        <a:p>
          <a:r>
            <a:rPr lang="es-MX">
              <a:solidFill>
                <a:schemeClr val="accent1"/>
              </a:solidFill>
            </a:rPr>
            <a:t>Jefe inmediato</a:t>
          </a:r>
        </a:p>
      </dgm:t>
    </dgm:pt>
    <dgm:pt modelId="{449EF60D-F57B-43C8-B853-567A19E7B8DC}" type="parTrans" cxnId="{62637880-9895-4B4C-9EC3-C93D71E7B94F}">
      <dgm:prSet/>
      <dgm:spPr/>
      <dgm:t>
        <a:bodyPr/>
        <a:lstStyle/>
        <a:p>
          <a:endParaRPr lang="es-MX"/>
        </a:p>
      </dgm:t>
    </dgm:pt>
    <dgm:pt modelId="{63FC73A2-917A-4635-9D04-99AFEFAE4B27}" type="sibTrans" cxnId="{62637880-9895-4B4C-9EC3-C93D71E7B94F}">
      <dgm:prSet/>
      <dgm:spPr/>
      <dgm:t>
        <a:bodyPr/>
        <a:lstStyle/>
        <a:p>
          <a:endParaRPr lang="es-MX"/>
        </a:p>
      </dgm:t>
    </dgm:pt>
    <dgm:pt modelId="{E7EE1C0E-648C-45F3-B420-3CB216805DF4}" type="asst">
      <dgm:prSet phldrT="[Texto]"/>
      <dgm:spPr/>
      <dgm:t>
        <a:bodyPr/>
        <a:lstStyle/>
        <a:p>
          <a:r>
            <a:rPr lang="es-MX">
              <a:solidFill>
                <a:schemeClr val="accent4"/>
              </a:solidFill>
            </a:rPr>
            <a:t>Puesto</a:t>
          </a:r>
        </a:p>
      </dgm:t>
    </dgm:pt>
    <dgm:pt modelId="{8D3E8FEF-92C7-453F-A298-FAF61D6CBCCF}" type="parTrans" cxnId="{9A68D9F0-7595-4385-9AE0-CB0A209D5A39}">
      <dgm:prSet/>
      <dgm:spPr/>
      <dgm:t>
        <a:bodyPr/>
        <a:lstStyle/>
        <a:p>
          <a:endParaRPr lang="es-MX"/>
        </a:p>
      </dgm:t>
    </dgm:pt>
    <dgm:pt modelId="{CC1018D1-1D4B-46AB-8CCE-53E03FDC58AD}" type="sibTrans" cxnId="{9A68D9F0-7595-4385-9AE0-CB0A209D5A39}">
      <dgm:prSet/>
      <dgm:spPr/>
      <dgm:t>
        <a:bodyPr/>
        <a:lstStyle/>
        <a:p>
          <a:endParaRPr lang="es-MX"/>
        </a:p>
      </dgm:t>
    </dgm:pt>
    <dgm:pt modelId="{818C9D09-2066-4197-B9BA-D3534A8C1EE8}">
      <dgm:prSet phldrT="[Texto]"/>
      <dgm:spPr/>
      <dgm:t>
        <a:bodyPr/>
        <a:lstStyle/>
        <a:p>
          <a:r>
            <a:rPr lang="es-MX">
              <a:solidFill>
                <a:schemeClr val="accent1"/>
              </a:solidFill>
            </a:rPr>
            <a:t>Subordinado </a:t>
          </a:r>
          <a:r>
            <a:rPr lang="es-MX"/>
            <a:t>1</a:t>
          </a:r>
        </a:p>
      </dgm:t>
    </dgm:pt>
    <dgm:pt modelId="{F2540291-0216-42E5-9D4B-D00A45CE4F4A}" type="parTrans" cxnId="{969F27C5-0E6C-498B-8B67-3ABCAAC2A5ED}">
      <dgm:prSet/>
      <dgm:spPr/>
      <dgm:t>
        <a:bodyPr/>
        <a:lstStyle/>
        <a:p>
          <a:endParaRPr lang="es-MX"/>
        </a:p>
      </dgm:t>
    </dgm:pt>
    <dgm:pt modelId="{3973E331-67EF-4F85-BFAF-0FB8CD64A11D}" type="sibTrans" cxnId="{969F27C5-0E6C-498B-8B67-3ABCAAC2A5ED}">
      <dgm:prSet/>
      <dgm:spPr/>
      <dgm:t>
        <a:bodyPr/>
        <a:lstStyle/>
        <a:p>
          <a:endParaRPr lang="es-MX"/>
        </a:p>
      </dgm:t>
    </dgm:pt>
    <dgm:pt modelId="{3100AA5A-8F7E-4C7D-93ED-BC9A9A003852}">
      <dgm:prSet phldrT="[Texto]"/>
      <dgm:spPr/>
      <dgm:t>
        <a:bodyPr/>
        <a:lstStyle/>
        <a:p>
          <a:r>
            <a:rPr lang="es-MX">
              <a:solidFill>
                <a:schemeClr val="accent1"/>
              </a:solidFill>
            </a:rPr>
            <a:t>Subordinado2</a:t>
          </a:r>
        </a:p>
      </dgm:t>
    </dgm:pt>
    <dgm:pt modelId="{1F54A729-AB27-46A5-B67B-BE0967968D24}" type="parTrans" cxnId="{0E8CFE91-41E3-460E-BC23-80FF5BEAA99C}">
      <dgm:prSet/>
      <dgm:spPr/>
      <dgm:t>
        <a:bodyPr/>
        <a:lstStyle/>
        <a:p>
          <a:endParaRPr lang="es-MX"/>
        </a:p>
      </dgm:t>
    </dgm:pt>
    <dgm:pt modelId="{AD164351-A4F7-4246-B8F2-1843B99875CB}" type="sibTrans" cxnId="{0E8CFE91-41E3-460E-BC23-80FF5BEAA99C}">
      <dgm:prSet/>
      <dgm:spPr/>
      <dgm:t>
        <a:bodyPr/>
        <a:lstStyle/>
        <a:p>
          <a:endParaRPr lang="es-MX"/>
        </a:p>
      </dgm:t>
    </dgm:pt>
    <dgm:pt modelId="{6B271744-F65C-459E-90F7-3D591D57CFDD}" type="pres">
      <dgm:prSet presAssocID="{0D6F62FF-9510-490D-9276-034864085F2B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D70769E-82F1-4A11-B366-3906690149A9}" type="pres">
      <dgm:prSet presAssocID="{03C4A004-B3EC-4406-8860-9B70946AABE9}" presName="hierRoot1" presStyleCnt="0">
        <dgm:presLayoutVars>
          <dgm:hierBranch val="init"/>
        </dgm:presLayoutVars>
      </dgm:prSet>
      <dgm:spPr/>
    </dgm:pt>
    <dgm:pt modelId="{92E2FFD7-1FAE-405E-9A66-7B3D1C145763}" type="pres">
      <dgm:prSet presAssocID="{03C4A004-B3EC-4406-8860-9B70946AABE9}" presName="rootComposite1" presStyleCnt="0"/>
      <dgm:spPr/>
    </dgm:pt>
    <dgm:pt modelId="{522656E2-4138-4726-A08C-13A4EC149F6F}" type="pres">
      <dgm:prSet presAssocID="{03C4A004-B3EC-4406-8860-9B70946AABE9}" presName="rootText1" presStyleLbl="alignAcc1" presStyleIdx="0" presStyleCnt="0">
        <dgm:presLayoutVars>
          <dgm:chPref val="3"/>
        </dgm:presLayoutVars>
      </dgm:prSet>
      <dgm:spPr/>
    </dgm:pt>
    <dgm:pt modelId="{F798190F-48E2-4C9D-819F-280A613CC0AC}" type="pres">
      <dgm:prSet presAssocID="{03C4A004-B3EC-4406-8860-9B70946AABE9}" presName="topArc1" presStyleLbl="parChTrans1D1" presStyleIdx="0" presStyleCnt="8"/>
      <dgm:spPr/>
    </dgm:pt>
    <dgm:pt modelId="{C72C601E-45E7-44F9-90AA-C6F72D5263FF}" type="pres">
      <dgm:prSet presAssocID="{03C4A004-B3EC-4406-8860-9B70946AABE9}" presName="bottomArc1" presStyleLbl="parChTrans1D1" presStyleIdx="1" presStyleCnt="8"/>
      <dgm:spPr/>
    </dgm:pt>
    <dgm:pt modelId="{9452EB37-2FF7-4EAE-8E08-56D93CA27CD0}" type="pres">
      <dgm:prSet presAssocID="{03C4A004-B3EC-4406-8860-9B70946AABE9}" presName="topConnNode1" presStyleLbl="node1" presStyleIdx="0" presStyleCnt="0"/>
      <dgm:spPr/>
    </dgm:pt>
    <dgm:pt modelId="{8508AD0C-8FAF-4363-B520-37EFEFAA0900}" type="pres">
      <dgm:prSet presAssocID="{03C4A004-B3EC-4406-8860-9B70946AABE9}" presName="hierChild2" presStyleCnt="0"/>
      <dgm:spPr/>
    </dgm:pt>
    <dgm:pt modelId="{18056025-75C6-43D5-89D9-C74F05C485CB}" type="pres">
      <dgm:prSet presAssocID="{F2540291-0216-42E5-9D4B-D00A45CE4F4A}" presName="Name28" presStyleLbl="parChTrans1D2" presStyleIdx="0" presStyleCnt="3"/>
      <dgm:spPr/>
    </dgm:pt>
    <dgm:pt modelId="{D32B5614-DA9C-4F7F-8D7D-E25D9BE0BADA}" type="pres">
      <dgm:prSet presAssocID="{818C9D09-2066-4197-B9BA-D3534A8C1EE8}" presName="hierRoot2" presStyleCnt="0">
        <dgm:presLayoutVars>
          <dgm:hierBranch val="init"/>
        </dgm:presLayoutVars>
      </dgm:prSet>
      <dgm:spPr/>
    </dgm:pt>
    <dgm:pt modelId="{657B5E02-26E9-4F8B-8CD7-B4B0D2A5E299}" type="pres">
      <dgm:prSet presAssocID="{818C9D09-2066-4197-B9BA-D3534A8C1EE8}" presName="rootComposite2" presStyleCnt="0"/>
      <dgm:spPr/>
    </dgm:pt>
    <dgm:pt modelId="{45C27C73-2202-48D7-AFA3-5D480860720D}" type="pres">
      <dgm:prSet presAssocID="{818C9D09-2066-4197-B9BA-D3534A8C1EE8}" presName="rootText2" presStyleLbl="alignAcc1" presStyleIdx="0" presStyleCnt="0">
        <dgm:presLayoutVars>
          <dgm:chPref val="3"/>
        </dgm:presLayoutVars>
      </dgm:prSet>
      <dgm:spPr/>
    </dgm:pt>
    <dgm:pt modelId="{7FB1DB59-0D6D-4124-97D0-349B06D73C89}" type="pres">
      <dgm:prSet presAssocID="{818C9D09-2066-4197-B9BA-D3534A8C1EE8}" presName="topArc2" presStyleLbl="parChTrans1D1" presStyleIdx="2" presStyleCnt="8"/>
      <dgm:spPr/>
    </dgm:pt>
    <dgm:pt modelId="{18C53EBB-F9D1-49EE-B652-DD2B657C8EED}" type="pres">
      <dgm:prSet presAssocID="{818C9D09-2066-4197-B9BA-D3534A8C1EE8}" presName="bottomArc2" presStyleLbl="parChTrans1D1" presStyleIdx="3" presStyleCnt="8"/>
      <dgm:spPr/>
    </dgm:pt>
    <dgm:pt modelId="{0E43B946-54A2-4BED-926C-8ADCD9F8BDBA}" type="pres">
      <dgm:prSet presAssocID="{818C9D09-2066-4197-B9BA-D3534A8C1EE8}" presName="topConnNode2" presStyleLbl="node2" presStyleIdx="0" presStyleCnt="0"/>
      <dgm:spPr/>
    </dgm:pt>
    <dgm:pt modelId="{0926715C-632B-4486-8511-370F37C79472}" type="pres">
      <dgm:prSet presAssocID="{818C9D09-2066-4197-B9BA-D3534A8C1EE8}" presName="hierChild4" presStyleCnt="0"/>
      <dgm:spPr/>
    </dgm:pt>
    <dgm:pt modelId="{E9D64777-03EA-41FA-8557-B401FE0AA7AA}" type="pres">
      <dgm:prSet presAssocID="{818C9D09-2066-4197-B9BA-D3534A8C1EE8}" presName="hierChild5" presStyleCnt="0"/>
      <dgm:spPr/>
    </dgm:pt>
    <dgm:pt modelId="{9DC40F05-5024-4589-8F8F-1348C15D0218}" type="pres">
      <dgm:prSet presAssocID="{1F54A729-AB27-46A5-B67B-BE0967968D24}" presName="Name28" presStyleLbl="parChTrans1D2" presStyleIdx="1" presStyleCnt="3"/>
      <dgm:spPr/>
    </dgm:pt>
    <dgm:pt modelId="{B192E34F-5538-4C7B-9634-2EE108F3255E}" type="pres">
      <dgm:prSet presAssocID="{3100AA5A-8F7E-4C7D-93ED-BC9A9A003852}" presName="hierRoot2" presStyleCnt="0">
        <dgm:presLayoutVars>
          <dgm:hierBranch val="init"/>
        </dgm:presLayoutVars>
      </dgm:prSet>
      <dgm:spPr/>
    </dgm:pt>
    <dgm:pt modelId="{87A0542F-1EB5-4B89-8B5E-D677D02D2D03}" type="pres">
      <dgm:prSet presAssocID="{3100AA5A-8F7E-4C7D-93ED-BC9A9A003852}" presName="rootComposite2" presStyleCnt="0"/>
      <dgm:spPr/>
    </dgm:pt>
    <dgm:pt modelId="{DEBA1882-68CD-4803-A994-935646E7CFC8}" type="pres">
      <dgm:prSet presAssocID="{3100AA5A-8F7E-4C7D-93ED-BC9A9A003852}" presName="rootText2" presStyleLbl="alignAcc1" presStyleIdx="0" presStyleCnt="0">
        <dgm:presLayoutVars>
          <dgm:chPref val="3"/>
        </dgm:presLayoutVars>
      </dgm:prSet>
      <dgm:spPr/>
    </dgm:pt>
    <dgm:pt modelId="{D6245A73-AD70-4458-A0CF-2AD68046A0F8}" type="pres">
      <dgm:prSet presAssocID="{3100AA5A-8F7E-4C7D-93ED-BC9A9A003852}" presName="topArc2" presStyleLbl="parChTrans1D1" presStyleIdx="4" presStyleCnt="8"/>
      <dgm:spPr/>
    </dgm:pt>
    <dgm:pt modelId="{0EFFB718-F243-4817-A298-3B035B550E28}" type="pres">
      <dgm:prSet presAssocID="{3100AA5A-8F7E-4C7D-93ED-BC9A9A003852}" presName="bottomArc2" presStyleLbl="parChTrans1D1" presStyleIdx="5" presStyleCnt="8"/>
      <dgm:spPr/>
    </dgm:pt>
    <dgm:pt modelId="{CA2D5CDB-2122-4904-A871-03930C47F30C}" type="pres">
      <dgm:prSet presAssocID="{3100AA5A-8F7E-4C7D-93ED-BC9A9A003852}" presName="topConnNode2" presStyleLbl="node2" presStyleIdx="0" presStyleCnt="0"/>
      <dgm:spPr/>
    </dgm:pt>
    <dgm:pt modelId="{8B4E880E-0772-43CC-A391-0268EF672445}" type="pres">
      <dgm:prSet presAssocID="{3100AA5A-8F7E-4C7D-93ED-BC9A9A003852}" presName="hierChild4" presStyleCnt="0"/>
      <dgm:spPr/>
    </dgm:pt>
    <dgm:pt modelId="{2A7D27A7-3017-4828-96A6-901976DD884A}" type="pres">
      <dgm:prSet presAssocID="{3100AA5A-8F7E-4C7D-93ED-BC9A9A003852}" presName="hierChild5" presStyleCnt="0"/>
      <dgm:spPr/>
    </dgm:pt>
    <dgm:pt modelId="{98270063-A252-437C-914B-00BA1E98B150}" type="pres">
      <dgm:prSet presAssocID="{03C4A004-B3EC-4406-8860-9B70946AABE9}" presName="hierChild3" presStyleCnt="0"/>
      <dgm:spPr/>
    </dgm:pt>
    <dgm:pt modelId="{FFC1ECE7-AB41-4566-A9B6-FAA57124B6E2}" type="pres">
      <dgm:prSet presAssocID="{8D3E8FEF-92C7-453F-A298-FAF61D6CBCCF}" presName="Name101" presStyleLbl="parChTrans1D2" presStyleIdx="2" presStyleCnt="3"/>
      <dgm:spPr/>
    </dgm:pt>
    <dgm:pt modelId="{87841B8F-0FCB-4B7E-9BAA-BC1089549123}" type="pres">
      <dgm:prSet presAssocID="{E7EE1C0E-648C-45F3-B420-3CB216805DF4}" presName="hierRoot3" presStyleCnt="0">
        <dgm:presLayoutVars>
          <dgm:hierBranch val="init"/>
        </dgm:presLayoutVars>
      </dgm:prSet>
      <dgm:spPr/>
    </dgm:pt>
    <dgm:pt modelId="{323FA413-CE15-4976-9950-D6E2DAC46D9D}" type="pres">
      <dgm:prSet presAssocID="{E7EE1C0E-648C-45F3-B420-3CB216805DF4}" presName="rootComposite3" presStyleCnt="0"/>
      <dgm:spPr/>
    </dgm:pt>
    <dgm:pt modelId="{A7B32BB5-0FD5-4ADA-8C2F-94E14E494735}" type="pres">
      <dgm:prSet presAssocID="{E7EE1C0E-648C-45F3-B420-3CB216805DF4}" presName="rootText3" presStyleLbl="alignAcc1" presStyleIdx="0" presStyleCnt="0">
        <dgm:presLayoutVars>
          <dgm:chPref val="3"/>
        </dgm:presLayoutVars>
      </dgm:prSet>
      <dgm:spPr/>
    </dgm:pt>
    <dgm:pt modelId="{7FCDE412-C952-43B8-8072-88B5FEC88A1B}" type="pres">
      <dgm:prSet presAssocID="{E7EE1C0E-648C-45F3-B420-3CB216805DF4}" presName="topArc3" presStyleLbl="parChTrans1D1" presStyleIdx="6" presStyleCnt="8"/>
      <dgm:spPr/>
    </dgm:pt>
    <dgm:pt modelId="{7BA45E51-350E-4429-8CEC-566977EA3806}" type="pres">
      <dgm:prSet presAssocID="{E7EE1C0E-648C-45F3-B420-3CB216805DF4}" presName="bottomArc3" presStyleLbl="parChTrans1D1" presStyleIdx="7" presStyleCnt="8"/>
      <dgm:spPr/>
    </dgm:pt>
    <dgm:pt modelId="{D2EEDCA7-0603-4900-BB8E-31A6953EAC9E}" type="pres">
      <dgm:prSet presAssocID="{E7EE1C0E-648C-45F3-B420-3CB216805DF4}" presName="topConnNode3" presStyleLbl="asst1" presStyleIdx="0" presStyleCnt="0"/>
      <dgm:spPr/>
    </dgm:pt>
    <dgm:pt modelId="{BAA833BE-4216-417E-9DD7-AF9CB06B73CD}" type="pres">
      <dgm:prSet presAssocID="{E7EE1C0E-648C-45F3-B420-3CB216805DF4}" presName="hierChild6" presStyleCnt="0"/>
      <dgm:spPr/>
    </dgm:pt>
    <dgm:pt modelId="{7025730D-B997-4AAA-B90D-CDB377F004EB}" type="pres">
      <dgm:prSet presAssocID="{E7EE1C0E-648C-45F3-B420-3CB216805DF4}" presName="hierChild7" presStyleCnt="0"/>
      <dgm:spPr/>
    </dgm:pt>
  </dgm:ptLst>
  <dgm:cxnLst>
    <dgm:cxn modelId="{C0BCFC1A-D5A8-43BE-83FA-BA7A89C3CD6C}" type="presOf" srcId="{03C4A004-B3EC-4406-8860-9B70946AABE9}" destId="{9452EB37-2FF7-4EAE-8E08-56D93CA27CD0}" srcOrd="1" destOrd="0" presId="urn:microsoft.com/office/officeart/2008/layout/HalfCircleOrganizationChart"/>
    <dgm:cxn modelId="{B50FC223-9E4A-4C33-A4CF-23379B10F8EE}" type="presOf" srcId="{E7EE1C0E-648C-45F3-B420-3CB216805DF4}" destId="{A7B32BB5-0FD5-4ADA-8C2F-94E14E494735}" srcOrd="0" destOrd="0" presId="urn:microsoft.com/office/officeart/2008/layout/HalfCircleOrganizationChart"/>
    <dgm:cxn modelId="{40FFC02B-5AC2-441D-861A-E3FFA19B97E4}" type="presOf" srcId="{03C4A004-B3EC-4406-8860-9B70946AABE9}" destId="{522656E2-4138-4726-A08C-13A4EC149F6F}" srcOrd="0" destOrd="0" presId="urn:microsoft.com/office/officeart/2008/layout/HalfCircleOrganizationChart"/>
    <dgm:cxn modelId="{7EEA475A-0DB0-4E6C-901F-2582D1DE3B87}" type="presOf" srcId="{8D3E8FEF-92C7-453F-A298-FAF61D6CBCCF}" destId="{FFC1ECE7-AB41-4566-A9B6-FAA57124B6E2}" srcOrd="0" destOrd="0" presId="urn:microsoft.com/office/officeart/2008/layout/HalfCircleOrganizationChart"/>
    <dgm:cxn modelId="{62637880-9895-4B4C-9EC3-C93D71E7B94F}" srcId="{0D6F62FF-9510-490D-9276-034864085F2B}" destId="{03C4A004-B3EC-4406-8860-9B70946AABE9}" srcOrd="0" destOrd="0" parTransId="{449EF60D-F57B-43C8-B853-567A19E7B8DC}" sibTransId="{63FC73A2-917A-4635-9D04-99AFEFAE4B27}"/>
    <dgm:cxn modelId="{0E8CFE91-41E3-460E-BC23-80FF5BEAA99C}" srcId="{03C4A004-B3EC-4406-8860-9B70946AABE9}" destId="{3100AA5A-8F7E-4C7D-93ED-BC9A9A003852}" srcOrd="2" destOrd="0" parTransId="{1F54A729-AB27-46A5-B67B-BE0967968D24}" sibTransId="{AD164351-A4F7-4246-B8F2-1843B99875CB}"/>
    <dgm:cxn modelId="{7174099C-801F-4E55-8E80-37E45E587F3F}" type="presOf" srcId="{3100AA5A-8F7E-4C7D-93ED-BC9A9A003852}" destId="{DEBA1882-68CD-4803-A994-935646E7CFC8}" srcOrd="0" destOrd="0" presId="urn:microsoft.com/office/officeart/2008/layout/HalfCircleOrganizationChart"/>
    <dgm:cxn modelId="{969F27C5-0E6C-498B-8B67-3ABCAAC2A5ED}" srcId="{03C4A004-B3EC-4406-8860-9B70946AABE9}" destId="{818C9D09-2066-4197-B9BA-D3534A8C1EE8}" srcOrd="1" destOrd="0" parTransId="{F2540291-0216-42E5-9D4B-D00A45CE4F4A}" sibTransId="{3973E331-67EF-4F85-BFAF-0FB8CD64A11D}"/>
    <dgm:cxn modelId="{8820A4C5-9654-4F04-866E-1D1523142224}" type="presOf" srcId="{E7EE1C0E-648C-45F3-B420-3CB216805DF4}" destId="{D2EEDCA7-0603-4900-BB8E-31A6953EAC9E}" srcOrd="1" destOrd="0" presId="urn:microsoft.com/office/officeart/2008/layout/HalfCircleOrganizationChart"/>
    <dgm:cxn modelId="{01D8FAC6-8907-4997-83B9-0E8C62EB1785}" type="presOf" srcId="{0D6F62FF-9510-490D-9276-034864085F2B}" destId="{6B271744-F65C-459E-90F7-3D591D57CFDD}" srcOrd="0" destOrd="0" presId="urn:microsoft.com/office/officeart/2008/layout/HalfCircleOrganizationChart"/>
    <dgm:cxn modelId="{750AD8E2-A1EF-45A3-84FB-2BA9C54A9C69}" type="presOf" srcId="{3100AA5A-8F7E-4C7D-93ED-BC9A9A003852}" destId="{CA2D5CDB-2122-4904-A871-03930C47F30C}" srcOrd="1" destOrd="0" presId="urn:microsoft.com/office/officeart/2008/layout/HalfCircleOrganizationChart"/>
    <dgm:cxn modelId="{CB92F5E2-AB69-482C-A487-C4DC764CAED0}" type="presOf" srcId="{1F54A729-AB27-46A5-B67B-BE0967968D24}" destId="{9DC40F05-5024-4589-8F8F-1348C15D0218}" srcOrd="0" destOrd="0" presId="urn:microsoft.com/office/officeart/2008/layout/HalfCircleOrganizationChart"/>
    <dgm:cxn modelId="{658CEDE7-680E-434C-B31D-1CAC7659880C}" type="presOf" srcId="{818C9D09-2066-4197-B9BA-D3534A8C1EE8}" destId="{0E43B946-54A2-4BED-926C-8ADCD9F8BDBA}" srcOrd="1" destOrd="0" presId="urn:microsoft.com/office/officeart/2008/layout/HalfCircleOrganizationChart"/>
    <dgm:cxn modelId="{130B68EA-5501-4993-B50D-FC9E34AF09DB}" type="presOf" srcId="{818C9D09-2066-4197-B9BA-D3534A8C1EE8}" destId="{45C27C73-2202-48D7-AFA3-5D480860720D}" srcOrd="0" destOrd="0" presId="urn:microsoft.com/office/officeart/2008/layout/HalfCircleOrganizationChart"/>
    <dgm:cxn modelId="{9A68D9F0-7595-4385-9AE0-CB0A209D5A39}" srcId="{03C4A004-B3EC-4406-8860-9B70946AABE9}" destId="{E7EE1C0E-648C-45F3-B420-3CB216805DF4}" srcOrd="0" destOrd="0" parTransId="{8D3E8FEF-92C7-453F-A298-FAF61D6CBCCF}" sibTransId="{CC1018D1-1D4B-46AB-8CCE-53E03FDC58AD}"/>
    <dgm:cxn modelId="{9332E9FF-1E5D-480B-A8C8-39F770444303}" type="presOf" srcId="{F2540291-0216-42E5-9D4B-D00A45CE4F4A}" destId="{18056025-75C6-43D5-89D9-C74F05C485CB}" srcOrd="0" destOrd="0" presId="urn:microsoft.com/office/officeart/2008/layout/HalfCircleOrganizationChart"/>
    <dgm:cxn modelId="{E84D0D5C-4DF4-40D9-9367-3CF2C7D10E2F}" type="presParOf" srcId="{6B271744-F65C-459E-90F7-3D591D57CFDD}" destId="{3D70769E-82F1-4A11-B366-3906690149A9}" srcOrd="0" destOrd="0" presId="urn:microsoft.com/office/officeart/2008/layout/HalfCircleOrganizationChart"/>
    <dgm:cxn modelId="{DF5F1E40-AB91-493C-A0B4-59CA89F361AF}" type="presParOf" srcId="{3D70769E-82F1-4A11-B366-3906690149A9}" destId="{92E2FFD7-1FAE-405E-9A66-7B3D1C145763}" srcOrd="0" destOrd="0" presId="urn:microsoft.com/office/officeart/2008/layout/HalfCircleOrganizationChart"/>
    <dgm:cxn modelId="{F781109D-FE86-471D-A0B3-F4D475A59848}" type="presParOf" srcId="{92E2FFD7-1FAE-405E-9A66-7B3D1C145763}" destId="{522656E2-4138-4726-A08C-13A4EC149F6F}" srcOrd="0" destOrd="0" presId="urn:microsoft.com/office/officeart/2008/layout/HalfCircleOrganizationChart"/>
    <dgm:cxn modelId="{366E7F9D-FF10-4912-B0D8-DE3473AAC85E}" type="presParOf" srcId="{92E2FFD7-1FAE-405E-9A66-7B3D1C145763}" destId="{F798190F-48E2-4C9D-819F-280A613CC0AC}" srcOrd="1" destOrd="0" presId="urn:microsoft.com/office/officeart/2008/layout/HalfCircleOrganizationChart"/>
    <dgm:cxn modelId="{DB1723C9-A4DD-45AF-970A-714BD26479E3}" type="presParOf" srcId="{92E2FFD7-1FAE-405E-9A66-7B3D1C145763}" destId="{C72C601E-45E7-44F9-90AA-C6F72D5263FF}" srcOrd="2" destOrd="0" presId="urn:microsoft.com/office/officeart/2008/layout/HalfCircleOrganizationChart"/>
    <dgm:cxn modelId="{E3ED4195-7D83-45E7-817D-05079CA15914}" type="presParOf" srcId="{92E2FFD7-1FAE-405E-9A66-7B3D1C145763}" destId="{9452EB37-2FF7-4EAE-8E08-56D93CA27CD0}" srcOrd="3" destOrd="0" presId="urn:microsoft.com/office/officeart/2008/layout/HalfCircleOrganizationChart"/>
    <dgm:cxn modelId="{12C23ADF-A948-4B24-B94E-9A9CC5EDC251}" type="presParOf" srcId="{3D70769E-82F1-4A11-B366-3906690149A9}" destId="{8508AD0C-8FAF-4363-B520-37EFEFAA0900}" srcOrd="1" destOrd="0" presId="urn:microsoft.com/office/officeart/2008/layout/HalfCircleOrganizationChart"/>
    <dgm:cxn modelId="{D32EB9CB-C5CE-4D78-AEBC-0E0588DFA6B7}" type="presParOf" srcId="{8508AD0C-8FAF-4363-B520-37EFEFAA0900}" destId="{18056025-75C6-43D5-89D9-C74F05C485CB}" srcOrd="0" destOrd="0" presId="urn:microsoft.com/office/officeart/2008/layout/HalfCircleOrganizationChart"/>
    <dgm:cxn modelId="{9F267CC0-70C5-4220-8381-C4C3961C5A5A}" type="presParOf" srcId="{8508AD0C-8FAF-4363-B520-37EFEFAA0900}" destId="{D32B5614-DA9C-4F7F-8D7D-E25D9BE0BADA}" srcOrd="1" destOrd="0" presId="urn:microsoft.com/office/officeart/2008/layout/HalfCircleOrganizationChart"/>
    <dgm:cxn modelId="{268DD732-747B-4E65-941A-71C6292AE16B}" type="presParOf" srcId="{D32B5614-DA9C-4F7F-8D7D-E25D9BE0BADA}" destId="{657B5E02-26E9-4F8B-8CD7-B4B0D2A5E299}" srcOrd="0" destOrd="0" presId="urn:microsoft.com/office/officeart/2008/layout/HalfCircleOrganizationChart"/>
    <dgm:cxn modelId="{84BB9A85-F179-4D78-89C1-B80C4D3C943F}" type="presParOf" srcId="{657B5E02-26E9-4F8B-8CD7-B4B0D2A5E299}" destId="{45C27C73-2202-48D7-AFA3-5D480860720D}" srcOrd="0" destOrd="0" presId="urn:microsoft.com/office/officeart/2008/layout/HalfCircleOrganizationChart"/>
    <dgm:cxn modelId="{411441AA-D298-40FA-AF13-F5972E5D3DCB}" type="presParOf" srcId="{657B5E02-26E9-4F8B-8CD7-B4B0D2A5E299}" destId="{7FB1DB59-0D6D-4124-97D0-349B06D73C89}" srcOrd="1" destOrd="0" presId="urn:microsoft.com/office/officeart/2008/layout/HalfCircleOrganizationChart"/>
    <dgm:cxn modelId="{0EBBBEAD-4BB7-4296-A18F-6300BD752118}" type="presParOf" srcId="{657B5E02-26E9-4F8B-8CD7-B4B0D2A5E299}" destId="{18C53EBB-F9D1-49EE-B652-DD2B657C8EED}" srcOrd="2" destOrd="0" presId="urn:microsoft.com/office/officeart/2008/layout/HalfCircleOrganizationChart"/>
    <dgm:cxn modelId="{AF7EF7E6-59B5-4A13-912C-1F1B89CAE372}" type="presParOf" srcId="{657B5E02-26E9-4F8B-8CD7-B4B0D2A5E299}" destId="{0E43B946-54A2-4BED-926C-8ADCD9F8BDBA}" srcOrd="3" destOrd="0" presId="urn:microsoft.com/office/officeart/2008/layout/HalfCircleOrganizationChart"/>
    <dgm:cxn modelId="{EF043A87-D88C-47B1-A95C-153DF66ED209}" type="presParOf" srcId="{D32B5614-DA9C-4F7F-8D7D-E25D9BE0BADA}" destId="{0926715C-632B-4486-8511-370F37C79472}" srcOrd="1" destOrd="0" presId="urn:microsoft.com/office/officeart/2008/layout/HalfCircleOrganizationChart"/>
    <dgm:cxn modelId="{3D0F1D01-1EA3-4E49-9DF4-A316DE3236C1}" type="presParOf" srcId="{D32B5614-DA9C-4F7F-8D7D-E25D9BE0BADA}" destId="{E9D64777-03EA-41FA-8557-B401FE0AA7AA}" srcOrd="2" destOrd="0" presId="urn:microsoft.com/office/officeart/2008/layout/HalfCircleOrganizationChart"/>
    <dgm:cxn modelId="{EEAC4833-B6DF-4E6E-A93F-6608FEDC5D59}" type="presParOf" srcId="{8508AD0C-8FAF-4363-B520-37EFEFAA0900}" destId="{9DC40F05-5024-4589-8F8F-1348C15D0218}" srcOrd="2" destOrd="0" presId="urn:microsoft.com/office/officeart/2008/layout/HalfCircleOrganizationChart"/>
    <dgm:cxn modelId="{91228B89-60F3-495A-876A-3C3DA75597C1}" type="presParOf" srcId="{8508AD0C-8FAF-4363-B520-37EFEFAA0900}" destId="{B192E34F-5538-4C7B-9634-2EE108F3255E}" srcOrd="3" destOrd="0" presId="urn:microsoft.com/office/officeart/2008/layout/HalfCircleOrganizationChart"/>
    <dgm:cxn modelId="{33279913-24A6-4066-A064-8B5B9EBBE775}" type="presParOf" srcId="{B192E34F-5538-4C7B-9634-2EE108F3255E}" destId="{87A0542F-1EB5-4B89-8B5E-D677D02D2D03}" srcOrd="0" destOrd="0" presId="urn:microsoft.com/office/officeart/2008/layout/HalfCircleOrganizationChart"/>
    <dgm:cxn modelId="{27643B95-C004-491E-9BCA-0AED7C49C9FA}" type="presParOf" srcId="{87A0542F-1EB5-4B89-8B5E-D677D02D2D03}" destId="{DEBA1882-68CD-4803-A994-935646E7CFC8}" srcOrd="0" destOrd="0" presId="urn:microsoft.com/office/officeart/2008/layout/HalfCircleOrganizationChart"/>
    <dgm:cxn modelId="{11B70976-FFF5-4CD5-9393-72863DFD23D7}" type="presParOf" srcId="{87A0542F-1EB5-4B89-8B5E-D677D02D2D03}" destId="{D6245A73-AD70-4458-A0CF-2AD68046A0F8}" srcOrd="1" destOrd="0" presId="urn:microsoft.com/office/officeart/2008/layout/HalfCircleOrganizationChart"/>
    <dgm:cxn modelId="{6D45BC11-05FA-4E88-807B-881538FFFA66}" type="presParOf" srcId="{87A0542F-1EB5-4B89-8B5E-D677D02D2D03}" destId="{0EFFB718-F243-4817-A298-3B035B550E28}" srcOrd="2" destOrd="0" presId="urn:microsoft.com/office/officeart/2008/layout/HalfCircleOrganizationChart"/>
    <dgm:cxn modelId="{2F7A941E-BD69-42FD-BA9B-E0A594F2CAE7}" type="presParOf" srcId="{87A0542F-1EB5-4B89-8B5E-D677D02D2D03}" destId="{CA2D5CDB-2122-4904-A871-03930C47F30C}" srcOrd="3" destOrd="0" presId="urn:microsoft.com/office/officeart/2008/layout/HalfCircleOrganizationChart"/>
    <dgm:cxn modelId="{CC195D41-F68D-4E76-B2E0-366C8DB4D6E1}" type="presParOf" srcId="{B192E34F-5538-4C7B-9634-2EE108F3255E}" destId="{8B4E880E-0772-43CC-A391-0268EF672445}" srcOrd="1" destOrd="0" presId="urn:microsoft.com/office/officeart/2008/layout/HalfCircleOrganizationChart"/>
    <dgm:cxn modelId="{1F1FDE3A-3C86-4F86-B163-64C7A895B5A9}" type="presParOf" srcId="{B192E34F-5538-4C7B-9634-2EE108F3255E}" destId="{2A7D27A7-3017-4828-96A6-901976DD884A}" srcOrd="2" destOrd="0" presId="urn:microsoft.com/office/officeart/2008/layout/HalfCircleOrganizationChart"/>
    <dgm:cxn modelId="{051D56FE-9BC3-4E42-9A2F-B9C7D655073A}" type="presParOf" srcId="{3D70769E-82F1-4A11-B366-3906690149A9}" destId="{98270063-A252-437C-914B-00BA1E98B150}" srcOrd="2" destOrd="0" presId="urn:microsoft.com/office/officeart/2008/layout/HalfCircleOrganizationChart"/>
    <dgm:cxn modelId="{EA473A2B-84B3-45F8-A45D-479F7DC1F681}" type="presParOf" srcId="{98270063-A252-437C-914B-00BA1E98B150}" destId="{FFC1ECE7-AB41-4566-A9B6-FAA57124B6E2}" srcOrd="0" destOrd="0" presId="urn:microsoft.com/office/officeart/2008/layout/HalfCircleOrganizationChart"/>
    <dgm:cxn modelId="{286D29DA-6560-4D9C-AA7C-9E9BB38AB625}" type="presParOf" srcId="{98270063-A252-437C-914B-00BA1E98B150}" destId="{87841B8F-0FCB-4B7E-9BAA-BC1089549123}" srcOrd="1" destOrd="0" presId="urn:microsoft.com/office/officeart/2008/layout/HalfCircleOrganizationChart"/>
    <dgm:cxn modelId="{21CD4A34-15EB-44FA-8799-7CD909CEF15E}" type="presParOf" srcId="{87841B8F-0FCB-4B7E-9BAA-BC1089549123}" destId="{323FA413-CE15-4976-9950-D6E2DAC46D9D}" srcOrd="0" destOrd="0" presId="urn:microsoft.com/office/officeart/2008/layout/HalfCircleOrganizationChart"/>
    <dgm:cxn modelId="{E248E498-91DA-4733-9B78-458D179D4D9A}" type="presParOf" srcId="{323FA413-CE15-4976-9950-D6E2DAC46D9D}" destId="{A7B32BB5-0FD5-4ADA-8C2F-94E14E494735}" srcOrd="0" destOrd="0" presId="urn:microsoft.com/office/officeart/2008/layout/HalfCircleOrganizationChart"/>
    <dgm:cxn modelId="{CFCD0095-545C-463A-A6FF-5D8B2EF885F6}" type="presParOf" srcId="{323FA413-CE15-4976-9950-D6E2DAC46D9D}" destId="{7FCDE412-C952-43B8-8072-88B5FEC88A1B}" srcOrd="1" destOrd="0" presId="urn:microsoft.com/office/officeart/2008/layout/HalfCircleOrganizationChart"/>
    <dgm:cxn modelId="{C17B0733-961C-4001-8760-ECD03D953216}" type="presParOf" srcId="{323FA413-CE15-4976-9950-D6E2DAC46D9D}" destId="{7BA45E51-350E-4429-8CEC-566977EA3806}" srcOrd="2" destOrd="0" presId="urn:microsoft.com/office/officeart/2008/layout/HalfCircleOrganizationChart"/>
    <dgm:cxn modelId="{AE630EAD-FDC7-4DB5-B2FC-9870A5C75E0C}" type="presParOf" srcId="{323FA413-CE15-4976-9950-D6E2DAC46D9D}" destId="{D2EEDCA7-0603-4900-BB8E-31A6953EAC9E}" srcOrd="3" destOrd="0" presId="urn:microsoft.com/office/officeart/2008/layout/HalfCircleOrganizationChart"/>
    <dgm:cxn modelId="{572A592C-F3FB-444E-9FD3-55E9764EDFF9}" type="presParOf" srcId="{87841B8F-0FCB-4B7E-9BAA-BC1089549123}" destId="{BAA833BE-4216-417E-9DD7-AF9CB06B73CD}" srcOrd="1" destOrd="0" presId="urn:microsoft.com/office/officeart/2008/layout/HalfCircleOrganizationChart"/>
    <dgm:cxn modelId="{E5B61D9D-3FF1-4652-9822-5611C0A99771}" type="presParOf" srcId="{87841B8F-0FCB-4B7E-9BAA-BC1089549123}" destId="{7025730D-B997-4AAA-B90D-CDB377F004EB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C1ECE7-AB41-4566-A9B6-FAA57124B6E2}">
      <dsp:nvSpPr>
        <dsp:cNvPr id="0" name=""/>
        <dsp:cNvSpPr/>
      </dsp:nvSpPr>
      <dsp:spPr>
        <a:xfrm>
          <a:off x="2459357" y="342604"/>
          <a:ext cx="283842" cy="205187"/>
        </a:xfrm>
        <a:custGeom>
          <a:avLst/>
          <a:gdLst/>
          <a:ahLst/>
          <a:cxnLst/>
          <a:rect l="0" t="0" r="0" b="0"/>
          <a:pathLst>
            <a:path>
              <a:moveTo>
                <a:pt x="283842" y="0"/>
              </a:moveTo>
              <a:lnTo>
                <a:pt x="283842" y="205187"/>
              </a:lnTo>
              <a:lnTo>
                <a:pt x="0" y="20518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C40F05-5024-4589-8F8F-1348C15D0218}">
      <dsp:nvSpPr>
        <dsp:cNvPr id="0" name=""/>
        <dsp:cNvSpPr/>
      </dsp:nvSpPr>
      <dsp:spPr>
        <a:xfrm>
          <a:off x="2743200" y="342604"/>
          <a:ext cx="413794" cy="629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7425"/>
              </a:lnTo>
              <a:lnTo>
                <a:pt x="413794" y="557425"/>
              </a:lnTo>
              <a:lnTo>
                <a:pt x="413794" y="629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056025-75C6-43D5-89D9-C74F05C485CB}">
      <dsp:nvSpPr>
        <dsp:cNvPr id="0" name=""/>
        <dsp:cNvSpPr/>
      </dsp:nvSpPr>
      <dsp:spPr>
        <a:xfrm>
          <a:off x="2329405" y="342604"/>
          <a:ext cx="413794" cy="629241"/>
        </a:xfrm>
        <a:custGeom>
          <a:avLst/>
          <a:gdLst/>
          <a:ahLst/>
          <a:cxnLst/>
          <a:rect l="0" t="0" r="0" b="0"/>
          <a:pathLst>
            <a:path>
              <a:moveTo>
                <a:pt x="413794" y="0"/>
              </a:moveTo>
              <a:lnTo>
                <a:pt x="413794" y="557425"/>
              </a:lnTo>
              <a:lnTo>
                <a:pt x="0" y="557425"/>
              </a:lnTo>
              <a:lnTo>
                <a:pt x="0" y="62924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8190F-48E2-4C9D-819F-280A613CC0AC}">
      <dsp:nvSpPr>
        <dsp:cNvPr id="0" name=""/>
        <dsp:cNvSpPr/>
      </dsp:nvSpPr>
      <dsp:spPr>
        <a:xfrm>
          <a:off x="2572210" y="625"/>
          <a:ext cx="341979" cy="34197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C601E-45E7-44F9-90AA-C6F72D5263FF}">
      <dsp:nvSpPr>
        <dsp:cNvPr id="0" name=""/>
        <dsp:cNvSpPr/>
      </dsp:nvSpPr>
      <dsp:spPr>
        <a:xfrm>
          <a:off x="2572210" y="625"/>
          <a:ext cx="341979" cy="34197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656E2-4138-4726-A08C-13A4EC149F6F}">
      <dsp:nvSpPr>
        <dsp:cNvPr id="0" name=""/>
        <dsp:cNvSpPr/>
      </dsp:nvSpPr>
      <dsp:spPr>
        <a:xfrm>
          <a:off x="2401220" y="62181"/>
          <a:ext cx="683958" cy="21886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solidFill>
                <a:schemeClr val="accent1"/>
              </a:solidFill>
            </a:rPr>
            <a:t>Jefe inmediato</a:t>
          </a:r>
        </a:p>
      </dsp:txBody>
      <dsp:txXfrm>
        <a:off x="2401220" y="62181"/>
        <a:ext cx="683958" cy="218866"/>
      </dsp:txXfrm>
    </dsp:sp>
    <dsp:sp modelId="{7FB1DB59-0D6D-4124-97D0-349B06D73C89}">
      <dsp:nvSpPr>
        <dsp:cNvPr id="0" name=""/>
        <dsp:cNvSpPr/>
      </dsp:nvSpPr>
      <dsp:spPr>
        <a:xfrm>
          <a:off x="2158415" y="971845"/>
          <a:ext cx="341979" cy="34197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C53EBB-F9D1-49EE-B652-DD2B657C8EED}">
      <dsp:nvSpPr>
        <dsp:cNvPr id="0" name=""/>
        <dsp:cNvSpPr/>
      </dsp:nvSpPr>
      <dsp:spPr>
        <a:xfrm>
          <a:off x="2158415" y="971845"/>
          <a:ext cx="341979" cy="34197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27C73-2202-48D7-AFA3-5D480860720D}">
      <dsp:nvSpPr>
        <dsp:cNvPr id="0" name=""/>
        <dsp:cNvSpPr/>
      </dsp:nvSpPr>
      <dsp:spPr>
        <a:xfrm>
          <a:off x="1987426" y="1033402"/>
          <a:ext cx="683958" cy="21886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solidFill>
                <a:schemeClr val="accent1"/>
              </a:solidFill>
            </a:rPr>
            <a:t>Subordinado </a:t>
          </a:r>
          <a:r>
            <a:rPr lang="es-MX" sz="800" kern="1200"/>
            <a:t>1</a:t>
          </a:r>
        </a:p>
      </dsp:txBody>
      <dsp:txXfrm>
        <a:off x="1987426" y="1033402"/>
        <a:ext cx="683958" cy="218866"/>
      </dsp:txXfrm>
    </dsp:sp>
    <dsp:sp modelId="{D6245A73-AD70-4458-A0CF-2AD68046A0F8}">
      <dsp:nvSpPr>
        <dsp:cNvPr id="0" name=""/>
        <dsp:cNvSpPr/>
      </dsp:nvSpPr>
      <dsp:spPr>
        <a:xfrm>
          <a:off x="2986005" y="971845"/>
          <a:ext cx="341979" cy="34197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FB718-F243-4817-A298-3B035B550E28}">
      <dsp:nvSpPr>
        <dsp:cNvPr id="0" name=""/>
        <dsp:cNvSpPr/>
      </dsp:nvSpPr>
      <dsp:spPr>
        <a:xfrm>
          <a:off x="2986005" y="971845"/>
          <a:ext cx="341979" cy="34197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BA1882-68CD-4803-A994-935646E7CFC8}">
      <dsp:nvSpPr>
        <dsp:cNvPr id="0" name=""/>
        <dsp:cNvSpPr/>
      </dsp:nvSpPr>
      <dsp:spPr>
        <a:xfrm>
          <a:off x="2815015" y="1033402"/>
          <a:ext cx="683958" cy="21886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solidFill>
                <a:schemeClr val="accent1"/>
              </a:solidFill>
            </a:rPr>
            <a:t>Subordinado2</a:t>
          </a:r>
        </a:p>
      </dsp:txBody>
      <dsp:txXfrm>
        <a:off x="2815015" y="1033402"/>
        <a:ext cx="683958" cy="218866"/>
      </dsp:txXfrm>
    </dsp:sp>
    <dsp:sp modelId="{7FCDE412-C952-43B8-8072-88B5FEC88A1B}">
      <dsp:nvSpPr>
        <dsp:cNvPr id="0" name=""/>
        <dsp:cNvSpPr/>
      </dsp:nvSpPr>
      <dsp:spPr>
        <a:xfrm>
          <a:off x="2158415" y="486235"/>
          <a:ext cx="341979" cy="341979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A45E51-350E-4429-8CEC-566977EA3806}">
      <dsp:nvSpPr>
        <dsp:cNvPr id="0" name=""/>
        <dsp:cNvSpPr/>
      </dsp:nvSpPr>
      <dsp:spPr>
        <a:xfrm>
          <a:off x="2158415" y="486235"/>
          <a:ext cx="341979" cy="341979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B32BB5-0FD5-4ADA-8C2F-94E14E494735}">
      <dsp:nvSpPr>
        <dsp:cNvPr id="0" name=""/>
        <dsp:cNvSpPr/>
      </dsp:nvSpPr>
      <dsp:spPr>
        <a:xfrm>
          <a:off x="1987426" y="547791"/>
          <a:ext cx="683958" cy="218866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>
              <a:solidFill>
                <a:schemeClr val="accent4"/>
              </a:solidFill>
            </a:rPr>
            <a:t>Puesto</a:t>
          </a:r>
        </a:p>
      </dsp:txBody>
      <dsp:txXfrm>
        <a:off x="1987426" y="547791"/>
        <a:ext cx="683958" cy="218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37CB75B87774EE0A3B64B9FC036A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91DA1-DAEA-4937-BAF9-7CA39D2E90EB}"/>
      </w:docPartPr>
      <w:docPartBody>
        <w:p w:rsidR="00A060D7" w:rsidRDefault="00C873A5" w:rsidP="00C873A5">
          <w:pPr>
            <w:pStyle w:val="137CB75B87774EE0A3B64B9FC036A4FA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A5"/>
    <w:rsid w:val="0001566C"/>
    <w:rsid w:val="008E0B3A"/>
    <w:rsid w:val="00A060D7"/>
    <w:rsid w:val="00C873A5"/>
    <w:rsid w:val="00CC6846"/>
    <w:rsid w:val="00E6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7CB75B87774EE0A3B64B9FC036A4FA">
    <w:name w:val="137CB75B87774EE0A3B64B9FC036A4FA"/>
    <w:rsid w:val="00C873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CFAAD-BFDB-46A3-9CB8-4CD73807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Julio Vigil</cp:lastModifiedBy>
  <cp:revision>14</cp:revision>
  <dcterms:created xsi:type="dcterms:W3CDTF">2020-05-28T20:20:00Z</dcterms:created>
  <dcterms:modified xsi:type="dcterms:W3CDTF">2020-07-01T14:41:00Z</dcterms:modified>
</cp:coreProperties>
</file>